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710"/>
        <w:tblW w:w="0" w:type="auto"/>
        <w:tblLook w:val="04A0" w:firstRow="1" w:lastRow="0" w:firstColumn="1" w:lastColumn="0" w:noHBand="0" w:noVBand="1"/>
      </w:tblPr>
      <w:tblGrid>
        <w:gridCol w:w="2751"/>
        <w:gridCol w:w="3310"/>
        <w:gridCol w:w="2955"/>
      </w:tblGrid>
      <w:tr w:rsidR="00923291" w:rsidRPr="00C80E20" w14:paraId="0BA7D20A" w14:textId="77777777" w:rsidTr="00923291">
        <w:tc>
          <w:tcPr>
            <w:tcW w:w="2660" w:type="dxa"/>
          </w:tcPr>
          <w:p w14:paraId="6454400F" w14:textId="77777777" w:rsidR="00923291" w:rsidRPr="00C80E20" w:rsidRDefault="00923291" w:rsidP="00923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F2A734B" w14:textId="77777777" w:rsidR="00923291" w:rsidRPr="00C80E20" w:rsidRDefault="00923291" w:rsidP="00923291">
            <w:p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6A95B0AD" w14:textId="77777777" w:rsidR="00923291" w:rsidRPr="00C80E20" w:rsidRDefault="00923291" w:rsidP="00923291">
            <w:p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 xml:space="preserve">Desirable </w:t>
            </w:r>
          </w:p>
        </w:tc>
      </w:tr>
      <w:tr w:rsidR="00923291" w:rsidRPr="00C80E20" w14:paraId="544CCD51" w14:textId="77777777" w:rsidTr="00923291">
        <w:tc>
          <w:tcPr>
            <w:tcW w:w="2660" w:type="dxa"/>
          </w:tcPr>
          <w:p w14:paraId="40318068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Educational Qualifications</w:t>
            </w:r>
          </w:p>
        </w:tc>
        <w:tc>
          <w:tcPr>
            <w:tcW w:w="3501" w:type="dxa"/>
          </w:tcPr>
          <w:p w14:paraId="4617E727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Good general education:</w:t>
            </w:r>
          </w:p>
          <w:p w14:paraId="1E0BA70D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3 GCSE’s or equivalent including maths and English</w:t>
            </w:r>
            <w:r w:rsidRPr="00C80E2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0145612" w14:textId="77777777" w:rsidR="00923291" w:rsidRPr="00C80E20" w:rsidRDefault="00923291" w:rsidP="00923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36BACA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Educated to degree or professional level</w:t>
            </w:r>
          </w:p>
          <w:p w14:paraId="39A8D7D0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Certificate in Local Council Administration (</w:t>
            </w:r>
            <w:proofErr w:type="spellStart"/>
            <w:r w:rsidRPr="00C80E20">
              <w:rPr>
                <w:rFonts w:ascii="Arial" w:hAnsi="Arial" w:cs="Arial"/>
                <w:sz w:val="24"/>
                <w:szCs w:val="24"/>
              </w:rPr>
              <w:t>CiLCA</w:t>
            </w:r>
            <w:proofErr w:type="spellEnd"/>
            <w:r w:rsidRPr="00C80E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6C06C7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Recognised qualification in Local Government Administration</w:t>
            </w:r>
          </w:p>
        </w:tc>
      </w:tr>
      <w:tr w:rsidR="00923291" w:rsidRPr="00C80E20" w14:paraId="0D2EF1EC" w14:textId="77777777" w:rsidTr="00923291">
        <w:tc>
          <w:tcPr>
            <w:tcW w:w="2660" w:type="dxa"/>
          </w:tcPr>
          <w:p w14:paraId="216D9224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Work Experience</w:t>
            </w:r>
          </w:p>
        </w:tc>
        <w:tc>
          <w:tcPr>
            <w:tcW w:w="3501" w:type="dxa"/>
          </w:tcPr>
          <w:p w14:paraId="038C3045" w14:textId="77777777" w:rsidR="008A3D14" w:rsidRPr="00C80E20" w:rsidRDefault="008A3D14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Managing People</w:t>
            </w:r>
          </w:p>
          <w:p w14:paraId="34247B98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Experience of accounts and book-keeping</w:t>
            </w:r>
          </w:p>
          <w:p w14:paraId="76A6365B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Experience of dealing with members of the Public</w:t>
            </w:r>
          </w:p>
          <w:p w14:paraId="61802D7A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Experience in a relevant environment that involves attending meetings and following procedures</w:t>
            </w:r>
          </w:p>
          <w:p w14:paraId="0D5D9B3B" w14:textId="77777777" w:rsidR="00923291" w:rsidRPr="00C80E20" w:rsidRDefault="00923291" w:rsidP="00923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B18EE37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Previous Local Government experience</w:t>
            </w:r>
          </w:p>
          <w:p w14:paraId="66778E44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Experience of managing meetings</w:t>
            </w:r>
          </w:p>
          <w:p w14:paraId="1399C230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Health &amp; Safety procedures awareness</w:t>
            </w:r>
          </w:p>
          <w:p w14:paraId="0CBB6C1B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Organising public events</w:t>
            </w:r>
          </w:p>
        </w:tc>
      </w:tr>
      <w:tr w:rsidR="00923291" w:rsidRPr="00C80E20" w14:paraId="525F8E07" w14:textId="77777777" w:rsidTr="00923291">
        <w:tc>
          <w:tcPr>
            <w:tcW w:w="2660" w:type="dxa"/>
          </w:tcPr>
          <w:p w14:paraId="5D03A15B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 xml:space="preserve">Skills/Knowledge </w:t>
            </w:r>
          </w:p>
        </w:tc>
        <w:tc>
          <w:tcPr>
            <w:tcW w:w="3501" w:type="dxa"/>
          </w:tcPr>
          <w:p w14:paraId="6F5209DB" w14:textId="77777777" w:rsidR="008A3D14" w:rsidRPr="00C80E20" w:rsidRDefault="008A3D14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Problem solving skills</w:t>
            </w:r>
          </w:p>
          <w:p w14:paraId="395102AE" w14:textId="77777777" w:rsidR="008A3D14" w:rsidRPr="00C80E20" w:rsidRDefault="008A3D14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Managing people skills</w:t>
            </w:r>
          </w:p>
          <w:p w14:paraId="73E0AB3E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Good communication skills, including verbal, written and listening skills</w:t>
            </w:r>
          </w:p>
          <w:p w14:paraId="0D166828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Numeracy skills to analyse figures</w:t>
            </w:r>
            <w:r w:rsidR="008A3D14" w:rsidRPr="00C80E20">
              <w:rPr>
                <w:rFonts w:ascii="Arial" w:hAnsi="Arial" w:cs="Arial"/>
                <w:sz w:val="24"/>
                <w:szCs w:val="24"/>
              </w:rPr>
              <w:t xml:space="preserve">, prepare accounts and check invoices </w:t>
            </w:r>
          </w:p>
          <w:p w14:paraId="2FA6791C" w14:textId="77777777" w:rsidR="008A3D14" w:rsidRPr="00C80E20" w:rsidRDefault="008A3D14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To present information, provide written reports</w:t>
            </w:r>
          </w:p>
          <w:p w14:paraId="2080F1F4" w14:textId="77777777" w:rsidR="008A3D14" w:rsidRPr="00C80E20" w:rsidRDefault="008A3D14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 xml:space="preserve">Experience in dealing with difficult members of the public </w:t>
            </w:r>
          </w:p>
          <w:p w14:paraId="0DCEDBC2" w14:textId="77777777" w:rsidR="00923291" w:rsidRPr="00C80E20" w:rsidRDefault="00923291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lastRenderedPageBreak/>
              <w:t xml:space="preserve">IT skills to produce documents, reports </w:t>
            </w:r>
          </w:p>
          <w:p w14:paraId="53D16B35" w14:textId="319D6CB5" w:rsidR="00923291" w:rsidRPr="00C80E20" w:rsidRDefault="00C80E20" w:rsidP="00C80E20">
            <w:pPr>
              <w:pStyle w:val="NoSpacing"/>
              <w:ind w:left="3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23291" w:rsidRPr="00C80E20">
              <w:rPr>
                <w:rFonts w:ascii="Arial" w:hAnsi="Arial" w:cs="Arial"/>
                <w:sz w:val="24"/>
                <w:szCs w:val="24"/>
              </w:rPr>
              <w:t>and statistical reports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in </w:t>
            </w:r>
            <w:r w:rsidR="00923291" w:rsidRPr="00C80E20">
              <w:rPr>
                <w:rFonts w:ascii="Arial" w:hAnsi="Arial" w:cs="Arial"/>
                <w:sz w:val="24"/>
                <w:szCs w:val="24"/>
              </w:rPr>
              <w:t>MS Word and Excel</w:t>
            </w:r>
          </w:p>
          <w:p w14:paraId="240A9FE8" w14:textId="77777777" w:rsidR="00A51085" w:rsidRPr="00C80E20" w:rsidRDefault="00A51085" w:rsidP="00C80E20">
            <w:pPr>
              <w:pStyle w:val="NoSpacing"/>
              <w:ind w:left="340"/>
              <w:rPr>
                <w:rFonts w:ascii="Arial" w:hAnsi="Arial" w:cs="Arial"/>
                <w:sz w:val="24"/>
                <w:szCs w:val="24"/>
              </w:rPr>
            </w:pPr>
          </w:p>
          <w:p w14:paraId="46A53DFB" w14:textId="77777777" w:rsidR="00A51085" w:rsidRPr="00C80E20" w:rsidRDefault="00A5108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C479096" w14:textId="77777777" w:rsidR="002307B5" w:rsidRPr="00C80E20" w:rsidRDefault="002307B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082B27D" w14:textId="77777777" w:rsidR="002307B5" w:rsidRPr="00C80E20" w:rsidRDefault="002307B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1066A1B" w14:textId="77777777" w:rsidR="002307B5" w:rsidRPr="00C80E20" w:rsidRDefault="002307B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E218206" w14:textId="77777777" w:rsidR="00A51085" w:rsidRPr="00C80E20" w:rsidRDefault="00A5108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685EF73" w14:textId="77777777" w:rsidR="00A51085" w:rsidRPr="00C80E20" w:rsidRDefault="00A51085" w:rsidP="00A5108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4015BA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lastRenderedPageBreak/>
              <w:t>Knowledge of legal, statutory and other provisions governing or affecting the council</w:t>
            </w:r>
          </w:p>
          <w:p w14:paraId="348E394B" w14:textId="77777777" w:rsidR="00923291" w:rsidRPr="00C80E20" w:rsidRDefault="00923291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Experience of working with websites</w:t>
            </w:r>
          </w:p>
          <w:p w14:paraId="4F38B8FA" w14:textId="00BDB9C2" w:rsidR="00923291" w:rsidRPr="00C80E20" w:rsidRDefault="008A3D14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Knowledge of Local Government legislation; Data Protection Act; Freedom of Information Act; Employment Law</w:t>
            </w:r>
            <w:r w:rsidR="005D667F" w:rsidRPr="00C80E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67F" w:rsidRPr="00C80E20">
              <w:rPr>
                <w:rFonts w:ascii="Arial" w:hAnsi="Arial" w:cs="Arial"/>
                <w:sz w:val="24"/>
                <w:szCs w:val="24"/>
              </w:rPr>
              <w:lastRenderedPageBreak/>
              <w:t>and other relevant legislation.</w:t>
            </w:r>
          </w:p>
          <w:p w14:paraId="4E1D3AA4" w14:textId="77777777" w:rsidR="008A3D14" w:rsidRPr="00C80E20" w:rsidRDefault="008A3D14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>Creativity and design skills to produce Newsletter and Notices</w:t>
            </w:r>
          </w:p>
        </w:tc>
      </w:tr>
      <w:tr w:rsidR="00A51085" w:rsidRPr="00C80E20" w14:paraId="0612C7D1" w14:textId="77777777" w:rsidTr="00923291">
        <w:tc>
          <w:tcPr>
            <w:tcW w:w="2660" w:type="dxa"/>
          </w:tcPr>
          <w:p w14:paraId="36D88453" w14:textId="77777777" w:rsidR="00A51085" w:rsidRPr="00C80E20" w:rsidRDefault="00A51085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lastRenderedPageBreak/>
              <w:t>Attitude</w:t>
            </w:r>
          </w:p>
        </w:tc>
        <w:tc>
          <w:tcPr>
            <w:tcW w:w="3501" w:type="dxa"/>
          </w:tcPr>
          <w:p w14:paraId="2B593F91" w14:textId="77777777" w:rsidR="00A51085" w:rsidRPr="00C80E20" w:rsidRDefault="00A51085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 xml:space="preserve">Ability to attend meetings of the Council and its committees which are held in the evening and to work flexibly </w:t>
            </w:r>
            <w:proofErr w:type="gramStart"/>
            <w:r w:rsidRPr="00C80E20">
              <w:rPr>
                <w:rFonts w:ascii="Arial" w:hAnsi="Arial" w:cs="Arial"/>
                <w:sz w:val="24"/>
                <w:szCs w:val="24"/>
              </w:rPr>
              <w:t>according  to</w:t>
            </w:r>
            <w:proofErr w:type="gramEnd"/>
            <w:r w:rsidRPr="00C80E20">
              <w:rPr>
                <w:rFonts w:ascii="Arial" w:hAnsi="Arial" w:cs="Arial"/>
                <w:sz w:val="24"/>
                <w:szCs w:val="24"/>
              </w:rPr>
              <w:t xml:space="preserve"> the needs of the Council </w:t>
            </w:r>
          </w:p>
          <w:p w14:paraId="19E8683B" w14:textId="77777777" w:rsidR="002307B5" w:rsidRDefault="002307B5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80E20">
              <w:rPr>
                <w:rFonts w:ascii="Arial" w:hAnsi="Arial" w:cs="Arial"/>
                <w:sz w:val="24"/>
                <w:szCs w:val="24"/>
              </w:rPr>
              <w:t xml:space="preserve">Willingness to work co-operatively with council members </w:t>
            </w:r>
          </w:p>
          <w:p w14:paraId="2B9B6F75" w14:textId="1A727023" w:rsidR="00C80E20" w:rsidRDefault="00C80E20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Positive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forward thinking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attitude.</w:t>
            </w:r>
          </w:p>
          <w:p w14:paraId="6F7B9084" w14:textId="6DCE3112" w:rsidR="00C80E20" w:rsidRPr="00C80E20" w:rsidRDefault="00C80E20" w:rsidP="00C80E2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Collaborative approach</w:t>
            </w:r>
          </w:p>
          <w:p w14:paraId="03F36F03" w14:textId="445198CD" w:rsidR="002307B5" w:rsidRPr="00C80E20" w:rsidRDefault="002307B5" w:rsidP="002307B5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CF675D2" w14:textId="77777777" w:rsidR="00A51085" w:rsidRPr="00C80E20" w:rsidRDefault="00A51085" w:rsidP="00C80E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85E31" w14:textId="77777777" w:rsidR="00923291" w:rsidRPr="00C80E20" w:rsidRDefault="00923291" w:rsidP="00C80E20">
      <w:pPr>
        <w:jc w:val="center"/>
        <w:rPr>
          <w:rFonts w:ascii="Arial" w:hAnsi="Arial" w:cs="Arial"/>
          <w:b/>
          <w:sz w:val="24"/>
          <w:szCs w:val="24"/>
        </w:rPr>
      </w:pPr>
    </w:p>
    <w:sectPr w:rsidR="00923291" w:rsidRPr="00C80E20" w:rsidSect="00A5108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EE0" w14:textId="77777777" w:rsidR="00A51085" w:rsidRDefault="00A51085" w:rsidP="00A51085">
      <w:pPr>
        <w:spacing w:after="0" w:line="240" w:lineRule="auto"/>
      </w:pPr>
      <w:r>
        <w:separator/>
      </w:r>
    </w:p>
  </w:endnote>
  <w:endnote w:type="continuationSeparator" w:id="0">
    <w:p w14:paraId="4CC01BA7" w14:textId="77777777" w:rsidR="00A51085" w:rsidRDefault="00A51085" w:rsidP="00A5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D4A0" w14:textId="77777777" w:rsidR="00A51085" w:rsidRDefault="00A51085" w:rsidP="00A51085">
      <w:pPr>
        <w:spacing w:after="0" w:line="240" w:lineRule="auto"/>
      </w:pPr>
      <w:r>
        <w:separator/>
      </w:r>
    </w:p>
  </w:footnote>
  <w:footnote w:type="continuationSeparator" w:id="0">
    <w:p w14:paraId="7CF22FAE" w14:textId="77777777" w:rsidR="00A51085" w:rsidRDefault="00A51085" w:rsidP="00A5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0227" w14:textId="06E7C6E4" w:rsidR="00A51085" w:rsidRPr="00C80E20" w:rsidRDefault="00A51085" w:rsidP="00A51085">
    <w:pPr>
      <w:pStyle w:val="Header"/>
      <w:jc w:val="center"/>
      <w:rPr>
        <w:rFonts w:ascii="Arial" w:hAnsi="Arial" w:cs="Arial"/>
        <w:b/>
        <w:bCs/>
        <w:color w:val="0D0D0D" w:themeColor="text1" w:themeTint="F2"/>
        <w:sz w:val="28"/>
        <w:szCs w:val="28"/>
      </w:rPr>
    </w:pPr>
    <w:proofErr w:type="spellStart"/>
    <w:r w:rsidRPr="00C80E20">
      <w:rPr>
        <w:rFonts w:ascii="Arial" w:hAnsi="Arial" w:cs="Arial"/>
        <w:b/>
        <w:bCs/>
        <w:color w:val="0D0D0D" w:themeColor="text1" w:themeTint="F2"/>
        <w:sz w:val="28"/>
        <w:szCs w:val="28"/>
      </w:rPr>
      <w:t>Somercotes</w:t>
    </w:r>
    <w:proofErr w:type="spellEnd"/>
    <w:r w:rsidRPr="00C80E20">
      <w:rPr>
        <w:rFonts w:ascii="Arial" w:hAnsi="Arial" w:cs="Arial"/>
        <w:b/>
        <w:bCs/>
        <w:color w:val="0D0D0D" w:themeColor="text1" w:themeTint="F2"/>
        <w:sz w:val="28"/>
        <w:szCs w:val="28"/>
      </w:rPr>
      <w:t xml:space="preserve"> Parish Council</w:t>
    </w:r>
  </w:p>
  <w:p w14:paraId="116B76CD" w14:textId="77777777" w:rsidR="00A51085" w:rsidRPr="00C80E20" w:rsidRDefault="00A51085" w:rsidP="00A51085">
    <w:pPr>
      <w:pStyle w:val="Header"/>
      <w:jc w:val="center"/>
      <w:rPr>
        <w:rFonts w:ascii="Arial" w:hAnsi="Arial" w:cs="Arial"/>
        <w:b/>
        <w:bCs/>
        <w:color w:val="0D0D0D" w:themeColor="text1" w:themeTint="F2"/>
        <w:sz w:val="28"/>
        <w:szCs w:val="28"/>
      </w:rPr>
    </w:pPr>
    <w:r w:rsidRPr="00C80E20">
      <w:rPr>
        <w:rFonts w:ascii="Arial" w:hAnsi="Arial" w:cs="Arial"/>
        <w:b/>
        <w:bCs/>
        <w:color w:val="0D0D0D" w:themeColor="text1" w:themeTint="F2"/>
        <w:sz w:val="28"/>
        <w:szCs w:val="28"/>
      </w:rPr>
      <w:t>Clerk</w:t>
    </w:r>
  </w:p>
  <w:p w14:paraId="62B9533D" w14:textId="77777777" w:rsidR="00A51085" w:rsidRPr="00C80E20" w:rsidRDefault="00A51085" w:rsidP="00A51085">
    <w:pPr>
      <w:pStyle w:val="Header"/>
      <w:jc w:val="center"/>
      <w:rPr>
        <w:rFonts w:ascii="Arial" w:hAnsi="Arial" w:cs="Arial"/>
        <w:b/>
        <w:bCs/>
        <w:color w:val="0D0D0D" w:themeColor="text1" w:themeTint="F2"/>
        <w:sz w:val="28"/>
        <w:szCs w:val="28"/>
      </w:rPr>
    </w:pPr>
    <w:r w:rsidRPr="00C80E20">
      <w:rPr>
        <w:rFonts w:ascii="Arial" w:hAnsi="Arial" w:cs="Arial"/>
        <w:b/>
        <w:bCs/>
        <w:color w:val="0D0D0D" w:themeColor="text1" w:themeTint="F2"/>
        <w:sz w:val="28"/>
        <w:szCs w:val="28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2F6B"/>
      </v:shape>
    </w:pict>
  </w:numPicBullet>
  <w:abstractNum w:abstractNumId="0" w15:restartNumberingAfterBreak="0">
    <w:nsid w:val="071C5E23"/>
    <w:multiLevelType w:val="hybridMultilevel"/>
    <w:tmpl w:val="6A4E895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D68"/>
    <w:multiLevelType w:val="hybridMultilevel"/>
    <w:tmpl w:val="2E32C2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848"/>
    <w:multiLevelType w:val="hybridMultilevel"/>
    <w:tmpl w:val="6CCE91A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948"/>
    <w:multiLevelType w:val="hybridMultilevel"/>
    <w:tmpl w:val="346C610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5FF3"/>
    <w:multiLevelType w:val="hybridMultilevel"/>
    <w:tmpl w:val="8C60CE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1607"/>
    <w:multiLevelType w:val="hybridMultilevel"/>
    <w:tmpl w:val="6B1EE29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3AD4"/>
    <w:multiLevelType w:val="hybridMultilevel"/>
    <w:tmpl w:val="441AE9D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54F20"/>
    <w:multiLevelType w:val="hybridMultilevel"/>
    <w:tmpl w:val="9E28F4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544C4"/>
    <w:multiLevelType w:val="hybridMultilevel"/>
    <w:tmpl w:val="42F6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00643">
    <w:abstractNumId w:val="2"/>
  </w:num>
  <w:num w:numId="2" w16cid:durableId="1599754769">
    <w:abstractNumId w:val="6"/>
  </w:num>
  <w:num w:numId="3" w16cid:durableId="638805317">
    <w:abstractNumId w:val="4"/>
  </w:num>
  <w:num w:numId="4" w16cid:durableId="1876193118">
    <w:abstractNumId w:val="1"/>
  </w:num>
  <w:num w:numId="5" w16cid:durableId="1441879172">
    <w:abstractNumId w:val="3"/>
  </w:num>
  <w:num w:numId="6" w16cid:durableId="565191796">
    <w:abstractNumId w:val="0"/>
  </w:num>
  <w:num w:numId="7" w16cid:durableId="1412851257">
    <w:abstractNumId w:val="5"/>
  </w:num>
  <w:num w:numId="8" w16cid:durableId="1617981664">
    <w:abstractNumId w:val="7"/>
  </w:num>
  <w:num w:numId="9" w16cid:durableId="456531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91"/>
    <w:rsid w:val="002307B5"/>
    <w:rsid w:val="002C5DC1"/>
    <w:rsid w:val="00490DCA"/>
    <w:rsid w:val="005A0973"/>
    <w:rsid w:val="005D667F"/>
    <w:rsid w:val="006619D5"/>
    <w:rsid w:val="0088135A"/>
    <w:rsid w:val="008A3D14"/>
    <w:rsid w:val="00923291"/>
    <w:rsid w:val="00A51085"/>
    <w:rsid w:val="00A51701"/>
    <w:rsid w:val="00C80E20"/>
    <w:rsid w:val="00ED2666"/>
    <w:rsid w:val="00FA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25A4C8"/>
  <w15:docId w15:val="{8EA6AC99-B6D9-44C2-83C6-2CBBCF28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32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32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085"/>
  </w:style>
  <w:style w:type="paragraph" w:styleId="Footer">
    <w:name w:val="footer"/>
    <w:basedOn w:val="Normal"/>
    <w:link w:val="FooterChar"/>
    <w:uiPriority w:val="99"/>
    <w:unhideWhenUsed/>
    <w:rsid w:val="00A5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1A407FEEA774DBB7A60D5C108C7F1" ma:contentTypeVersion="18" ma:contentTypeDescription="Create a new document." ma:contentTypeScope="" ma:versionID="76402f5f5cad3629da9943ec469d20dd">
  <xsd:schema xmlns:xsd="http://www.w3.org/2001/XMLSchema" xmlns:xs="http://www.w3.org/2001/XMLSchema" xmlns:p="http://schemas.microsoft.com/office/2006/metadata/properties" xmlns:ns2="6128f05d-c126-408b-8376-e7811e62e19b" xmlns:ns3="846f016e-de98-4f50-b952-b4cd9545d425" targetNamespace="http://schemas.microsoft.com/office/2006/metadata/properties" ma:root="true" ma:fieldsID="1bd2ba3621db4f5b856feeaf3f01fd71" ns2:_="" ns3:_="">
    <xsd:import namespace="6128f05d-c126-408b-8376-e7811e62e19b"/>
    <xsd:import namespace="846f016e-de98-4f50-b952-b4cd9545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8f05d-c126-408b-8376-e7811e62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f557d9-718c-4b8e-9a54-88dbcae9d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016e-de98-4f50-b952-b4cd9545d4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e87573-712e-411e-8781-aac4038907c5}" ma:internalName="TaxCatchAll" ma:showField="CatchAllData" ma:web="846f016e-de98-4f50-b952-b4cd9545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8f05d-c126-408b-8376-e7811e62e19b">
      <Terms xmlns="http://schemas.microsoft.com/office/infopath/2007/PartnerControls"/>
    </lcf76f155ced4ddcb4097134ff3c332f>
    <TaxCatchAll xmlns="846f016e-de98-4f50-b952-b4cd9545d425" xsi:nil="true"/>
  </documentManagement>
</p:properties>
</file>

<file path=customXml/itemProps1.xml><?xml version="1.0" encoding="utf-8"?>
<ds:datastoreItem xmlns:ds="http://schemas.openxmlformats.org/officeDocument/2006/customXml" ds:itemID="{ECCE2CE4-1964-4498-A8FE-4F9F64B60211}"/>
</file>

<file path=customXml/itemProps2.xml><?xml version="1.0" encoding="utf-8"?>
<ds:datastoreItem xmlns:ds="http://schemas.openxmlformats.org/officeDocument/2006/customXml" ds:itemID="{6F64999F-A0B2-466D-8146-C27E85B17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44E4E-034B-45D7-8338-D3FEFF151EE4}">
  <ds:schemaRefs>
    <ds:schemaRef ds:uri="http://schemas.microsoft.com/office/2006/metadata/properties"/>
    <ds:schemaRef ds:uri="http://schemas.microsoft.com/office/infopath/2007/PartnerControls"/>
    <ds:schemaRef ds:uri="49deb616-9585-4b8c-b123-450c2d524209"/>
    <ds:schemaRef ds:uri="83c2a2be-1d76-40a1-a0ed-1b3a137482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</dc:creator>
  <cp:lastModifiedBy>Catherine Hedley</cp:lastModifiedBy>
  <cp:revision>2</cp:revision>
  <cp:lastPrinted>2017-05-26T08:49:00Z</cp:lastPrinted>
  <dcterms:created xsi:type="dcterms:W3CDTF">2025-12-02T18:41:00Z</dcterms:created>
  <dcterms:modified xsi:type="dcterms:W3CDTF">2025-12-02T18:41:00Z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0x0101000451A407FEEA774DBB7A60D5C108C7F1</vt:lpwstr>
  </property>
</Properties>
</file>