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7535B" w14:textId="16A05CE3" w:rsidR="000D74B1" w:rsidRPr="00FC5944" w:rsidRDefault="00A76F6C" w:rsidP="00A76F6C">
      <w:pPr>
        <w:spacing w:before="792" w:line="360" w:lineRule="auto"/>
        <w:contextualSpacing/>
        <w:jc w:val="center"/>
        <w:rPr>
          <w:rFonts w:ascii="Arial" w:hAnsi="Arial" w:cs="Arial"/>
          <w:b/>
          <w:sz w:val="24"/>
          <w:szCs w:val="24"/>
        </w:rPr>
      </w:pPr>
      <w:r w:rsidRPr="00FC5944">
        <w:rPr>
          <w:rFonts w:ascii="Arial" w:hAnsi="Arial" w:cs="Arial"/>
          <w:b/>
          <w:sz w:val="24"/>
          <w:szCs w:val="24"/>
        </w:rPr>
        <w:t>SOMERCOTES PARISH COUNCIL</w:t>
      </w:r>
      <w:r w:rsidR="000D74B1" w:rsidRPr="00FC5944">
        <w:rPr>
          <w:rFonts w:ascii="Arial" w:hAnsi="Arial" w:cs="Arial"/>
          <w:b/>
          <w:sz w:val="24"/>
          <w:szCs w:val="24"/>
        </w:rPr>
        <w:t xml:space="preserve">     </w:t>
      </w:r>
    </w:p>
    <w:p w14:paraId="10F2DF1C" w14:textId="77777777" w:rsidR="00FC5944" w:rsidRDefault="000D74B1" w:rsidP="00A76F6C">
      <w:pPr>
        <w:spacing w:before="792" w:line="360" w:lineRule="auto"/>
        <w:contextualSpacing/>
        <w:jc w:val="center"/>
        <w:rPr>
          <w:rFonts w:ascii="Arial" w:hAnsi="Arial" w:cs="Arial"/>
          <w:b/>
          <w:sz w:val="24"/>
          <w:szCs w:val="24"/>
        </w:rPr>
      </w:pPr>
      <w:r w:rsidRPr="00FC5944">
        <w:rPr>
          <w:rFonts w:ascii="Arial" w:hAnsi="Arial" w:cs="Arial"/>
          <w:b/>
          <w:sz w:val="24"/>
          <w:szCs w:val="24"/>
        </w:rPr>
        <w:t xml:space="preserve">JOB DESCRIPTION    </w:t>
      </w:r>
    </w:p>
    <w:p w14:paraId="6ED45B64" w14:textId="3FD607B7" w:rsidR="000D74B1" w:rsidRPr="00FC5944" w:rsidRDefault="000D74B1" w:rsidP="00A76F6C">
      <w:pPr>
        <w:spacing w:before="792" w:line="360" w:lineRule="auto"/>
        <w:contextualSpacing/>
        <w:jc w:val="center"/>
        <w:rPr>
          <w:rFonts w:ascii="Arial" w:hAnsi="Arial" w:cs="Arial"/>
          <w:b/>
          <w:sz w:val="24"/>
          <w:szCs w:val="24"/>
        </w:rPr>
      </w:pPr>
      <w:r w:rsidRPr="00FC5944">
        <w:rPr>
          <w:rFonts w:ascii="Arial" w:hAnsi="Arial" w:cs="Arial"/>
          <w:b/>
          <w:sz w:val="24"/>
          <w:szCs w:val="24"/>
        </w:rPr>
        <w:t xml:space="preserve">                         </w:t>
      </w:r>
    </w:p>
    <w:p w14:paraId="1BE30783" w14:textId="77777777" w:rsidR="00FC5944" w:rsidRDefault="000D74B1" w:rsidP="00FC5944">
      <w:pPr>
        <w:rPr>
          <w:rFonts w:ascii="Arial" w:eastAsia="Arial" w:hAnsi="Arial" w:cs="Arial"/>
          <w:b/>
          <w:color w:val="000000"/>
          <w:sz w:val="24"/>
          <w:szCs w:val="24"/>
        </w:rPr>
      </w:pPr>
      <w:r w:rsidRPr="00FC5944">
        <w:rPr>
          <w:rFonts w:ascii="Arial" w:eastAsia="Arial" w:hAnsi="Arial" w:cs="Arial"/>
          <w:b/>
          <w:color w:val="000000"/>
          <w:sz w:val="24"/>
          <w:szCs w:val="24"/>
        </w:rPr>
        <w:t xml:space="preserve">Job Title:   </w:t>
      </w:r>
      <w:r w:rsidRPr="00FC5944">
        <w:rPr>
          <w:rFonts w:ascii="Arial" w:eastAsia="Arial" w:hAnsi="Arial" w:cs="Arial"/>
          <w:b/>
          <w:color w:val="000000"/>
          <w:sz w:val="24"/>
          <w:szCs w:val="24"/>
        </w:rPr>
        <w:tab/>
      </w:r>
      <w:r w:rsidRPr="00FC5944">
        <w:rPr>
          <w:rFonts w:ascii="Arial" w:eastAsia="Arial" w:hAnsi="Arial" w:cs="Arial"/>
          <w:b/>
          <w:color w:val="000000"/>
          <w:sz w:val="24"/>
          <w:szCs w:val="24"/>
        </w:rPr>
        <w:tab/>
        <w:t xml:space="preserve">Responsible Finance Officer </w:t>
      </w:r>
    </w:p>
    <w:p w14:paraId="504DC454" w14:textId="71CE8C23" w:rsidR="000D74B1" w:rsidRPr="00FC5944" w:rsidRDefault="000D74B1" w:rsidP="00FC5944">
      <w:pPr>
        <w:rPr>
          <w:rFonts w:ascii="Arial" w:eastAsia="Arial" w:hAnsi="Arial" w:cs="Arial"/>
          <w:b/>
          <w:color w:val="000000"/>
          <w:sz w:val="24"/>
          <w:szCs w:val="24"/>
        </w:rPr>
      </w:pPr>
      <w:r w:rsidRPr="00FC5944">
        <w:rPr>
          <w:rFonts w:ascii="Arial" w:eastAsia="Arial" w:hAnsi="Arial" w:cs="Arial"/>
          <w:b/>
          <w:color w:val="000000"/>
          <w:sz w:val="24"/>
          <w:szCs w:val="24"/>
        </w:rPr>
        <w:t xml:space="preserve">Responsible To: </w:t>
      </w:r>
      <w:r w:rsidRPr="00FC5944">
        <w:rPr>
          <w:rFonts w:ascii="Arial" w:eastAsia="Arial" w:hAnsi="Arial" w:cs="Arial"/>
          <w:b/>
          <w:color w:val="000000"/>
          <w:sz w:val="24"/>
          <w:szCs w:val="24"/>
        </w:rPr>
        <w:tab/>
        <w:t>Clerk to the Council</w:t>
      </w:r>
    </w:p>
    <w:p w14:paraId="5271BA4F" w14:textId="29EFAC75" w:rsidR="000D74B1" w:rsidRPr="00FC5944" w:rsidRDefault="000D74B1" w:rsidP="000D74B1">
      <w:pPr>
        <w:spacing w:after="0" w:line="240" w:lineRule="auto"/>
        <w:ind w:hanging="10"/>
        <w:rPr>
          <w:rFonts w:ascii="Arial" w:eastAsia="Arial" w:hAnsi="Arial" w:cs="Arial"/>
          <w:b/>
          <w:color w:val="000000"/>
          <w:sz w:val="24"/>
          <w:szCs w:val="24"/>
        </w:rPr>
      </w:pPr>
      <w:r w:rsidRPr="00FC5944">
        <w:rPr>
          <w:rFonts w:ascii="Arial" w:eastAsia="Arial" w:hAnsi="Arial" w:cs="Arial"/>
          <w:b/>
          <w:color w:val="000000"/>
          <w:sz w:val="24"/>
          <w:szCs w:val="24"/>
        </w:rPr>
        <w:t>Employment Status: Part time (12 per week (neg)) including occasional evening work</w:t>
      </w:r>
    </w:p>
    <w:p w14:paraId="14E1F94A" w14:textId="141DB32F" w:rsidR="000D74B1" w:rsidRPr="00FC5944" w:rsidRDefault="000D74B1" w:rsidP="000D74B1">
      <w:pPr>
        <w:spacing w:after="0" w:line="240" w:lineRule="auto"/>
        <w:ind w:hanging="10"/>
        <w:rPr>
          <w:rFonts w:ascii="Arial" w:eastAsia="Arial" w:hAnsi="Arial" w:cs="Arial"/>
          <w:b/>
          <w:color w:val="000000"/>
          <w:sz w:val="24"/>
          <w:szCs w:val="24"/>
        </w:rPr>
      </w:pPr>
      <w:r w:rsidRPr="00FC5944">
        <w:rPr>
          <w:rFonts w:ascii="Arial" w:eastAsia="Arial" w:hAnsi="Arial" w:cs="Arial"/>
          <w:b/>
          <w:color w:val="000000"/>
          <w:sz w:val="24"/>
          <w:szCs w:val="24"/>
        </w:rPr>
        <w:t>Salary Scale</w:t>
      </w:r>
      <w:r w:rsidRPr="00FC5944">
        <w:rPr>
          <w:rFonts w:ascii="Arial" w:eastAsia="Arial" w:hAnsi="Arial" w:cs="Arial"/>
          <w:bCs/>
          <w:color w:val="EE0000"/>
          <w:sz w:val="24"/>
          <w:szCs w:val="24"/>
        </w:rPr>
        <w:t xml:space="preserve">:              </w:t>
      </w:r>
      <w:r w:rsidRPr="00FC5944">
        <w:rPr>
          <w:rFonts w:ascii="Arial" w:eastAsia="Arial" w:hAnsi="Arial" w:cs="Arial"/>
          <w:b/>
          <w:color w:val="404040" w:themeColor="text1" w:themeTint="BF"/>
          <w:sz w:val="24"/>
          <w:szCs w:val="24"/>
        </w:rPr>
        <w:t>SCP:  24-27(£18.35-£19.81)</w:t>
      </w:r>
    </w:p>
    <w:p w14:paraId="46C85B3E" w14:textId="77777777" w:rsidR="000D74B1" w:rsidRPr="00FC5944" w:rsidRDefault="000D74B1" w:rsidP="00F174E4">
      <w:pPr>
        <w:rPr>
          <w:rFonts w:ascii="Arial" w:hAnsi="Arial" w:cs="Arial"/>
          <w:b/>
          <w:bCs/>
          <w:sz w:val="24"/>
          <w:szCs w:val="24"/>
        </w:rPr>
      </w:pPr>
    </w:p>
    <w:p w14:paraId="3450AC6F" w14:textId="1FB75F7F" w:rsidR="00F174E4" w:rsidRPr="00FC5944" w:rsidRDefault="00F174E4" w:rsidP="00F174E4">
      <w:pPr>
        <w:rPr>
          <w:rFonts w:ascii="Arial" w:hAnsi="Arial" w:cs="Arial"/>
          <w:b/>
          <w:bCs/>
          <w:sz w:val="24"/>
          <w:szCs w:val="24"/>
        </w:rPr>
      </w:pPr>
      <w:r w:rsidRPr="00FC5944">
        <w:rPr>
          <w:rFonts w:ascii="Arial" w:hAnsi="Arial" w:cs="Arial"/>
          <w:b/>
          <w:bCs/>
          <w:sz w:val="24"/>
          <w:szCs w:val="24"/>
        </w:rPr>
        <w:t>Purpose of the Post:</w:t>
      </w:r>
      <w:r w:rsidR="000D74B1" w:rsidRPr="00FC5944">
        <w:rPr>
          <w:rFonts w:ascii="Arial" w:hAnsi="Arial" w:cs="Arial"/>
          <w:b/>
          <w:bCs/>
          <w:sz w:val="24"/>
          <w:szCs w:val="24"/>
        </w:rPr>
        <w:t xml:space="preserve"> </w:t>
      </w:r>
    </w:p>
    <w:p w14:paraId="49EC074B" w14:textId="77777777" w:rsidR="00F174E4" w:rsidRPr="00FC5944" w:rsidRDefault="00F174E4" w:rsidP="00F174E4">
      <w:pPr>
        <w:numPr>
          <w:ilvl w:val="0"/>
          <w:numId w:val="2"/>
        </w:numPr>
        <w:spacing w:after="0" w:line="240" w:lineRule="auto"/>
        <w:jc w:val="both"/>
        <w:rPr>
          <w:rFonts w:ascii="Arial" w:hAnsi="Arial" w:cs="Arial"/>
          <w:sz w:val="24"/>
          <w:szCs w:val="24"/>
        </w:rPr>
      </w:pPr>
      <w:r w:rsidRPr="00FC5944">
        <w:rPr>
          <w:rFonts w:ascii="Arial" w:hAnsi="Arial" w:cs="Arial"/>
          <w:sz w:val="24"/>
          <w:szCs w:val="24"/>
        </w:rPr>
        <w:t xml:space="preserve">To occupy the position of Responsible Financial Officer under S151 of the Local Government Act 1972 and act as the principal adviser on financial matters. </w:t>
      </w:r>
    </w:p>
    <w:p w14:paraId="7EE0AB5F" w14:textId="77777777" w:rsidR="00F174E4" w:rsidRPr="00FC5944" w:rsidRDefault="00F174E4" w:rsidP="00F174E4">
      <w:pPr>
        <w:jc w:val="both"/>
        <w:rPr>
          <w:rFonts w:ascii="Arial" w:hAnsi="Arial" w:cs="Arial"/>
          <w:sz w:val="24"/>
          <w:szCs w:val="24"/>
        </w:rPr>
      </w:pPr>
    </w:p>
    <w:p w14:paraId="0C1B67A2" w14:textId="77777777" w:rsidR="00F174E4" w:rsidRPr="00FC5944" w:rsidRDefault="00F174E4" w:rsidP="00F174E4">
      <w:pPr>
        <w:numPr>
          <w:ilvl w:val="0"/>
          <w:numId w:val="2"/>
        </w:numPr>
        <w:spacing w:after="0" w:line="240" w:lineRule="auto"/>
        <w:jc w:val="both"/>
        <w:rPr>
          <w:rFonts w:ascii="Arial" w:hAnsi="Arial" w:cs="Arial"/>
          <w:color w:val="000000"/>
          <w:sz w:val="24"/>
          <w:szCs w:val="24"/>
        </w:rPr>
      </w:pPr>
      <w:r w:rsidRPr="00FC5944">
        <w:rPr>
          <w:rFonts w:ascii="Arial" w:hAnsi="Arial" w:cs="Arial"/>
          <w:color w:val="000000"/>
          <w:sz w:val="24"/>
          <w:szCs w:val="24"/>
        </w:rPr>
        <w:t xml:space="preserve">To assist the Clerk to the Council in the effective and proper management and control of the Council’s financial affairs </w:t>
      </w:r>
      <w:proofErr w:type="gramStart"/>
      <w:r w:rsidRPr="00FC5944">
        <w:rPr>
          <w:rFonts w:ascii="Arial" w:hAnsi="Arial" w:cs="Arial"/>
          <w:color w:val="000000"/>
          <w:sz w:val="24"/>
          <w:szCs w:val="24"/>
        </w:rPr>
        <w:t>including:-</w:t>
      </w:r>
      <w:proofErr w:type="gramEnd"/>
    </w:p>
    <w:p w14:paraId="126358BE" w14:textId="77777777" w:rsidR="00F174E4" w:rsidRPr="00FC5944" w:rsidRDefault="00F174E4" w:rsidP="00F174E4">
      <w:pPr>
        <w:jc w:val="both"/>
        <w:rPr>
          <w:rFonts w:ascii="Arial" w:hAnsi="Arial" w:cs="Arial"/>
          <w:color w:val="000000"/>
          <w:sz w:val="24"/>
          <w:szCs w:val="24"/>
        </w:rPr>
      </w:pPr>
    </w:p>
    <w:p w14:paraId="08502EEB" w14:textId="77777777" w:rsidR="00F174E4" w:rsidRPr="00FC5944" w:rsidRDefault="00F174E4" w:rsidP="00F174E4">
      <w:pPr>
        <w:numPr>
          <w:ilvl w:val="0"/>
          <w:numId w:val="1"/>
        </w:numPr>
        <w:spacing w:after="0" w:line="240" w:lineRule="auto"/>
        <w:jc w:val="both"/>
        <w:rPr>
          <w:rFonts w:ascii="Arial" w:hAnsi="Arial" w:cs="Arial"/>
          <w:sz w:val="24"/>
          <w:szCs w:val="24"/>
        </w:rPr>
      </w:pPr>
      <w:r w:rsidRPr="00FC5944">
        <w:rPr>
          <w:rFonts w:ascii="Arial" w:hAnsi="Arial" w:cs="Arial"/>
          <w:sz w:val="24"/>
          <w:szCs w:val="24"/>
        </w:rPr>
        <w:t>maintaining an overview of the Council’s budgets</w:t>
      </w:r>
    </w:p>
    <w:p w14:paraId="0724A233" w14:textId="77777777" w:rsidR="00F174E4" w:rsidRPr="00FC5944" w:rsidRDefault="00F174E4" w:rsidP="00F174E4">
      <w:pPr>
        <w:numPr>
          <w:ilvl w:val="0"/>
          <w:numId w:val="1"/>
        </w:numPr>
        <w:spacing w:after="0" w:line="240" w:lineRule="auto"/>
        <w:jc w:val="both"/>
        <w:rPr>
          <w:rFonts w:ascii="Arial" w:hAnsi="Arial" w:cs="Arial"/>
          <w:sz w:val="24"/>
          <w:szCs w:val="24"/>
        </w:rPr>
      </w:pPr>
      <w:r w:rsidRPr="00FC5944">
        <w:rPr>
          <w:rFonts w:ascii="Arial" w:hAnsi="Arial" w:cs="Arial"/>
          <w:sz w:val="24"/>
          <w:szCs w:val="24"/>
        </w:rPr>
        <w:t>ensuring the Council’s financial viability</w:t>
      </w:r>
    </w:p>
    <w:p w14:paraId="236F342E" w14:textId="77777777" w:rsidR="00F174E4" w:rsidRPr="00FC5944" w:rsidRDefault="00F174E4" w:rsidP="00F174E4">
      <w:pPr>
        <w:numPr>
          <w:ilvl w:val="0"/>
          <w:numId w:val="1"/>
        </w:numPr>
        <w:spacing w:after="0" w:line="240" w:lineRule="auto"/>
        <w:jc w:val="both"/>
        <w:rPr>
          <w:rFonts w:ascii="Arial" w:hAnsi="Arial" w:cs="Arial"/>
          <w:sz w:val="24"/>
          <w:szCs w:val="24"/>
        </w:rPr>
      </w:pPr>
      <w:r w:rsidRPr="00FC5944">
        <w:rPr>
          <w:rFonts w:ascii="Arial" w:hAnsi="Arial" w:cs="Arial"/>
          <w:sz w:val="24"/>
          <w:szCs w:val="24"/>
        </w:rPr>
        <w:t>ensuring that proper financial records and procedures are maintained</w:t>
      </w:r>
    </w:p>
    <w:p w14:paraId="7C317E48" w14:textId="77777777" w:rsidR="00F174E4" w:rsidRPr="00FC5944" w:rsidRDefault="00F174E4" w:rsidP="00F174E4">
      <w:pPr>
        <w:numPr>
          <w:ilvl w:val="0"/>
          <w:numId w:val="1"/>
        </w:numPr>
        <w:spacing w:after="0" w:line="240" w:lineRule="auto"/>
        <w:jc w:val="both"/>
        <w:rPr>
          <w:rFonts w:ascii="Arial" w:hAnsi="Arial" w:cs="Arial"/>
          <w:sz w:val="24"/>
          <w:szCs w:val="24"/>
        </w:rPr>
      </w:pPr>
      <w:r w:rsidRPr="00FC5944">
        <w:rPr>
          <w:rFonts w:ascii="Arial" w:hAnsi="Arial" w:cs="Arial"/>
          <w:sz w:val="24"/>
          <w:szCs w:val="24"/>
        </w:rPr>
        <w:t>providing all aspects of insurance</w:t>
      </w:r>
    </w:p>
    <w:p w14:paraId="11C68B7E" w14:textId="77777777" w:rsidR="00F174E4" w:rsidRPr="00FC5944" w:rsidRDefault="00F174E4" w:rsidP="00F174E4">
      <w:pPr>
        <w:numPr>
          <w:ilvl w:val="0"/>
          <w:numId w:val="1"/>
        </w:numPr>
        <w:spacing w:after="0" w:line="240" w:lineRule="auto"/>
        <w:jc w:val="both"/>
        <w:rPr>
          <w:rFonts w:ascii="Arial" w:hAnsi="Arial" w:cs="Arial"/>
          <w:sz w:val="24"/>
          <w:szCs w:val="24"/>
        </w:rPr>
      </w:pPr>
      <w:r w:rsidRPr="00FC5944">
        <w:rPr>
          <w:rFonts w:ascii="Arial" w:hAnsi="Arial" w:cs="Arial"/>
          <w:sz w:val="24"/>
          <w:szCs w:val="24"/>
        </w:rPr>
        <w:t>ensuring that the Council complies with all requirements of Internal and External Audit</w:t>
      </w:r>
    </w:p>
    <w:p w14:paraId="08E213A7" w14:textId="77777777" w:rsidR="00F174E4" w:rsidRPr="00FC5944" w:rsidRDefault="00F174E4" w:rsidP="00F174E4">
      <w:pPr>
        <w:numPr>
          <w:ilvl w:val="0"/>
          <w:numId w:val="1"/>
        </w:numPr>
        <w:spacing w:after="0" w:line="240" w:lineRule="auto"/>
        <w:jc w:val="both"/>
        <w:rPr>
          <w:rFonts w:ascii="Arial" w:hAnsi="Arial" w:cs="Arial"/>
          <w:sz w:val="24"/>
          <w:szCs w:val="24"/>
        </w:rPr>
      </w:pPr>
      <w:r w:rsidRPr="00FC5944">
        <w:rPr>
          <w:rFonts w:ascii="Arial" w:hAnsi="Arial" w:cs="Arial"/>
          <w:sz w:val="24"/>
          <w:szCs w:val="24"/>
        </w:rPr>
        <w:t>financial reporting to the Council and Committees.</w:t>
      </w:r>
    </w:p>
    <w:p w14:paraId="54C503E1" w14:textId="77777777" w:rsidR="00F174E4" w:rsidRPr="00FC5944" w:rsidRDefault="00F174E4" w:rsidP="00F174E4">
      <w:pPr>
        <w:jc w:val="both"/>
        <w:rPr>
          <w:rFonts w:ascii="Arial" w:hAnsi="Arial" w:cs="Arial"/>
          <w:b/>
          <w:bCs/>
          <w:sz w:val="24"/>
          <w:szCs w:val="24"/>
        </w:rPr>
      </w:pPr>
    </w:p>
    <w:p w14:paraId="3BA1082C" w14:textId="4F644557" w:rsidR="00F174E4" w:rsidRPr="00FC5944" w:rsidRDefault="00F174E4" w:rsidP="00F174E4">
      <w:pPr>
        <w:jc w:val="both"/>
        <w:rPr>
          <w:rFonts w:ascii="Arial" w:hAnsi="Arial" w:cs="Arial"/>
          <w:b/>
          <w:bCs/>
          <w:sz w:val="24"/>
          <w:szCs w:val="24"/>
        </w:rPr>
      </w:pPr>
      <w:r w:rsidRPr="00FC5944">
        <w:rPr>
          <w:rFonts w:ascii="Arial" w:hAnsi="Arial" w:cs="Arial"/>
          <w:b/>
          <w:bCs/>
          <w:sz w:val="24"/>
          <w:szCs w:val="24"/>
        </w:rPr>
        <w:t>Main Duties and Responsibilities:</w:t>
      </w:r>
    </w:p>
    <w:p w14:paraId="00095FF4" w14:textId="77777777" w:rsidR="00F174E4" w:rsidRPr="00FC5944" w:rsidRDefault="00F174E4" w:rsidP="00F174E4">
      <w:pPr>
        <w:jc w:val="both"/>
        <w:rPr>
          <w:rFonts w:ascii="Arial" w:hAnsi="Arial" w:cs="Arial"/>
          <w:b/>
          <w:bCs/>
          <w:sz w:val="24"/>
          <w:szCs w:val="24"/>
        </w:rPr>
      </w:pPr>
      <w:r w:rsidRPr="00FC5944">
        <w:rPr>
          <w:rFonts w:ascii="Arial" w:hAnsi="Arial" w:cs="Arial"/>
          <w:b/>
          <w:bCs/>
          <w:sz w:val="24"/>
          <w:szCs w:val="24"/>
        </w:rPr>
        <w:t>(a) Administration of Financial Affairs</w:t>
      </w:r>
    </w:p>
    <w:p w14:paraId="1E2C0B7B" w14:textId="77777777" w:rsidR="00F174E4" w:rsidRPr="00FC5944" w:rsidRDefault="00F174E4" w:rsidP="00F174E4">
      <w:pPr>
        <w:numPr>
          <w:ilvl w:val="0"/>
          <w:numId w:val="3"/>
        </w:numPr>
        <w:spacing w:after="0" w:line="240" w:lineRule="auto"/>
        <w:jc w:val="both"/>
        <w:rPr>
          <w:rFonts w:ascii="Arial" w:hAnsi="Arial" w:cs="Arial"/>
          <w:color w:val="000000"/>
          <w:sz w:val="24"/>
          <w:szCs w:val="24"/>
        </w:rPr>
      </w:pPr>
      <w:r w:rsidRPr="00FC5944">
        <w:rPr>
          <w:rFonts w:ascii="Arial" w:hAnsi="Arial" w:cs="Arial"/>
          <w:sz w:val="24"/>
          <w:szCs w:val="24"/>
        </w:rPr>
        <w:t>To carry out all the functions required by law of a local authority’s Responsible Financial Officer and in particular ensure that Financial Regulations are correctly observed, implemented and recommend revisions where necessary.</w:t>
      </w:r>
    </w:p>
    <w:p w14:paraId="1AC13689" w14:textId="77777777" w:rsidR="00F174E4" w:rsidRPr="00FC5944" w:rsidRDefault="00F174E4" w:rsidP="00F174E4">
      <w:pPr>
        <w:jc w:val="both"/>
        <w:rPr>
          <w:rFonts w:ascii="Arial" w:hAnsi="Arial" w:cs="Arial"/>
          <w:color w:val="000000"/>
          <w:sz w:val="24"/>
          <w:szCs w:val="24"/>
        </w:rPr>
      </w:pPr>
    </w:p>
    <w:p w14:paraId="0155E6A9" w14:textId="77777777" w:rsidR="00F174E4" w:rsidRPr="00FC5944" w:rsidRDefault="00F174E4" w:rsidP="00F174E4">
      <w:pPr>
        <w:numPr>
          <w:ilvl w:val="0"/>
          <w:numId w:val="3"/>
        </w:numPr>
        <w:spacing w:after="0" w:line="240" w:lineRule="auto"/>
        <w:jc w:val="both"/>
        <w:rPr>
          <w:rFonts w:ascii="Arial" w:hAnsi="Arial" w:cs="Arial"/>
          <w:color w:val="000000"/>
          <w:sz w:val="24"/>
          <w:szCs w:val="24"/>
        </w:rPr>
      </w:pPr>
      <w:r w:rsidRPr="00FC5944">
        <w:rPr>
          <w:rFonts w:ascii="Arial" w:hAnsi="Arial" w:cs="Arial"/>
          <w:sz w:val="24"/>
          <w:szCs w:val="24"/>
        </w:rPr>
        <w:t>To be the Council’s principal adviser on matters of financial management.</w:t>
      </w:r>
    </w:p>
    <w:p w14:paraId="577EA068" w14:textId="77777777" w:rsidR="00F174E4" w:rsidRPr="00FC5944" w:rsidRDefault="00F174E4" w:rsidP="00F174E4">
      <w:pPr>
        <w:jc w:val="both"/>
        <w:rPr>
          <w:rFonts w:ascii="Arial" w:hAnsi="Arial" w:cs="Arial"/>
          <w:color w:val="000000"/>
          <w:sz w:val="24"/>
          <w:szCs w:val="24"/>
        </w:rPr>
      </w:pPr>
    </w:p>
    <w:p w14:paraId="2FDCACC5" w14:textId="77777777" w:rsidR="00F174E4" w:rsidRPr="00FC5944" w:rsidRDefault="00F174E4" w:rsidP="00F174E4">
      <w:pPr>
        <w:numPr>
          <w:ilvl w:val="0"/>
          <w:numId w:val="3"/>
        </w:numPr>
        <w:spacing w:after="0" w:line="240" w:lineRule="auto"/>
        <w:jc w:val="both"/>
        <w:rPr>
          <w:rFonts w:ascii="Arial" w:hAnsi="Arial" w:cs="Arial"/>
          <w:color w:val="000000"/>
          <w:sz w:val="24"/>
          <w:szCs w:val="24"/>
        </w:rPr>
      </w:pPr>
      <w:r w:rsidRPr="00FC5944">
        <w:rPr>
          <w:rFonts w:ascii="Arial" w:hAnsi="Arial" w:cs="Arial"/>
          <w:color w:val="000000"/>
          <w:sz w:val="24"/>
          <w:szCs w:val="24"/>
        </w:rPr>
        <w:t xml:space="preserve">To manage and monitor the Council’s budget expenditure and income and provide Council and Committees with regular reports under each heading in the approved annual revenue and capital budgets. </w:t>
      </w:r>
    </w:p>
    <w:p w14:paraId="3FDCD197" w14:textId="77777777" w:rsidR="00F174E4" w:rsidRPr="00FC5944" w:rsidRDefault="00F174E4" w:rsidP="00F174E4">
      <w:pPr>
        <w:jc w:val="both"/>
        <w:rPr>
          <w:rFonts w:ascii="Arial" w:hAnsi="Arial" w:cs="Arial"/>
          <w:color w:val="000000"/>
          <w:sz w:val="24"/>
          <w:szCs w:val="24"/>
        </w:rPr>
      </w:pPr>
    </w:p>
    <w:p w14:paraId="15616766" w14:textId="77777777" w:rsidR="00F174E4" w:rsidRPr="00FC5944" w:rsidRDefault="00F174E4" w:rsidP="00F174E4">
      <w:pPr>
        <w:pStyle w:val="ListParagraph"/>
        <w:numPr>
          <w:ilvl w:val="0"/>
          <w:numId w:val="3"/>
        </w:numPr>
        <w:contextualSpacing w:val="0"/>
        <w:jc w:val="both"/>
        <w:rPr>
          <w:rFonts w:ascii="Arial" w:hAnsi="Arial" w:cs="Arial"/>
          <w:snapToGrid w:val="0"/>
          <w:color w:val="000000"/>
          <w:szCs w:val="24"/>
        </w:rPr>
      </w:pPr>
      <w:r w:rsidRPr="00FC5944">
        <w:rPr>
          <w:rFonts w:ascii="Arial" w:hAnsi="Arial" w:cs="Arial"/>
          <w:snapToGrid w:val="0"/>
          <w:color w:val="000000"/>
          <w:szCs w:val="24"/>
        </w:rPr>
        <w:t xml:space="preserve">To help the </w:t>
      </w:r>
      <w:r w:rsidRPr="00FC5944">
        <w:rPr>
          <w:rFonts w:ascii="Arial" w:hAnsi="Arial" w:cs="Arial"/>
          <w:szCs w:val="24"/>
        </w:rPr>
        <w:t>Clerk to the Council</w:t>
      </w:r>
      <w:r w:rsidRPr="00FC5944">
        <w:rPr>
          <w:rFonts w:ascii="Arial" w:hAnsi="Arial" w:cs="Arial"/>
          <w:snapToGrid w:val="0"/>
          <w:color w:val="000000"/>
          <w:szCs w:val="24"/>
        </w:rPr>
        <w:t xml:space="preserve"> in advising the Council on its financial forward plan, strategy and policies and producing a rolling business plan.</w:t>
      </w:r>
    </w:p>
    <w:p w14:paraId="54C869DA" w14:textId="77777777" w:rsidR="00F174E4" w:rsidRPr="00FC5944" w:rsidRDefault="00F174E4" w:rsidP="00F174E4">
      <w:pPr>
        <w:pStyle w:val="ListParagraph"/>
        <w:jc w:val="both"/>
        <w:rPr>
          <w:rFonts w:ascii="Arial" w:hAnsi="Arial" w:cs="Arial"/>
          <w:color w:val="000000"/>
          <w:szCs w:val="24"/>
        </w:rPr>
      </w:pPr>
    </w:p>
    <w:p w14:paraId="2791BA12" w14:textId="77777777" w:rsidR="00F174E4" w:rsidRPr="00FC5944" w:rsidRDefault="00F174E4" w:rsidP="00F174E4">
      <w:pPr>
        <w:numPr>
          <w:ilvl w:val="0"/>
          <w:numId w:val="3"/>
        </w:numPr>
        <w:spacing w:after="0" w:line="240" w:lineRule="auto"/>
        <w:jc w:val="both"/>
        <w:rPr>
          <w:rFonts w:ascii="Arial" w:hAnsi="Arial" w:cs="Arial"/>
          <w:color w:val="000000"/>
          <w:sz w:val="24"/>
          <w:szCs w:val="24"/>
        </w:rPr>
      </w:pPr>
      <w:r w:rsidRPr="00FC5944">
        <w:rPr>
          <w:rFonts w:ascii="Arial" w:hAnsi="Arial" w:cs="Arial"/>
          <w:color w:val="000000"/>
          <w:sz w:val="24"/>
          <w:szCs w:val="24"/>
        </w:rPr>
        <w:t>To produce the draft annual budget, annual statement of accounts and trading accounts for approval by the</w:t>
      </w:r>
      <w:r w:rsidRPr="00FC5944">
        <w:rPr>
          <w:rFonts w:ascii="Arial" w:hAnsi="Arial" w:cs="Arial"/>
          <w:sz w:val="24"/>
          <w:szCs w:val="24"/>
        </w:rPr>
        <w:t xml:space="preserve"> Clerk to the Council</w:t>
      </w:r>
      <w:r w:rsidRPr="00FC5944">
        <w:rPr>
          <w:rFonts w:ascii="Arial" w:hAnsi="Arial" w:cs="Arial"/>
          <w:color w:val="000000"/>
          <w:sz w:val="24"/>
          <w:szCs w:val="24"/>
        </w:rPr>
        <w:t>.</w:t>
      </w:r>
    </w:p>
    <w:p w14:paraId="1C9C1145" w14:textId="77777777" w:rsidR="00F174E4" w:rsidRPr="00FC5944" w:rsidRDefault="00F174E4" w:rsidP="00F174E4">
      <w:pPr>
        <w:jc w:val="both"/>
        <w:rPr>
          <w:rFonts w:ascii="Arial" w:hAnsi="Arial" w:cs="Arial"/>
          <w:color w:val="000000"/>
          <w:sz w:val="24"/>
          <w:szCs w:val="24"/>
        </w:rPr>
      </w:pPr>
    </w:p>
    <w:p w14:paraId="2A4F378B" w14:textId="77777777" w:rsidR="00F174E4" w:rsidRPr="00FC5944" w:rsidRDefault="00F174E4" w:rsidP="00F174E4">
      <w:pPr>
        <w:numPr>
          <w:ilvl w:val="0"/>
          <w:numId w:val="3"/>
        </w:numPr>
        <w:spacing w:after="0" w:line="240" w:lineRule="auto"/>
        <w:jc w:val="both"/>
        <w:rPr>
          <w:rFonts w:ascii="Arial" w:hAnsi="Arial" w:cs="Arial"/>
          <w:color w:val="000000"/>
          <w:sz w:val="24"/>
          <w:szCs w:val="24"/>
        </w:rPr>
      </w:pPr>
      <w:r w:rsidRPr="00FC5944">
        <w:rPr>
          <w:rFonts w:ascii="Arial" w:hAnsi="Arial" w:cs="Arial"/>
          <w:color w:val="000000"/>
          <w:sz w:val="24"/>
          <w:szCs w:val="24"/>
        </w:rPr>
        <w:lastRenderedPageBreak/>
        <w:t xml:space="preserve">To advise on and prepare the detailed draft annual budget estimates of income and </w:t>
      </w:r>
    </w:p>
    <w:p w14:paraId="3C12A12B" w14:textId="77777777" w:rsidR="00F174E4" w:rsidRPr="00FC5944" w:rsidRDefault="00F174E4" w:rsidP="00F174E4">
      <w:pPr>
        <w:ind w:left="360"/>
        <w:jc w:val="both"/>
        <w:rPr>
          <w:rFonts w:ascii="Arial" w:hAnsi="Arial" w:cs="Arial"/>
          <w:color w:val="000000"/>
          <w:sz w:val="24"/>
          <w:szCs w:val="24"/>
        </w:rPr>
      </w:pPr>
      <w:r w:rsidRPr="00FC5944">
        <w:rPr>
          <w:rFonts w:ascii="Arial" w:hAnsi="Arial" w:cs="Arial"/>
          <w:color w:val="000000"/>
          <w:sz w:val="24"/>
          <w:szCs w:val="24"/>
        </w:rPr>
        <w:t>expenditure for revenue services, the capital budget programme and annual precept proposals.</w:t>
      </w:r>
    </w:p>
    <w:p w14:paraId="58AEE950" w14:textId="77777777" w:rsidR="00F174E4" w:rsidRPr="00FC5944" w:rsidRDefault="00F174E4" w:rsidP="00F174E4">
      <w:pPr>
        <w:numPr>
          <w:ilvl w:val="0"/>
          <w:numId w:val="3"/>
        </w:numPr>
        <w:spacing w:after="0" w:line="240" w:lineRule="auto"/>
        <w:jc w:val="both"/>
        <w:rPr>
          <w:rFonts w:ascii="Arial" w:hAnsi="Arial" w:cs="Arial"/>
          <w:color w:val="000000"/>
          <w:sz w:val="24"/>
          <w:szCs w:val="24"/>
        </w:rPr>
      </w:pPr>
      <w:r w:rsidRPr="00FC5944">
        <w:rPr>
          <w:rFonts w:ascii="Arial" w:hAnsi="Arial" w:cs="Arial"/>
          <w:color w:val="000000"/>
          <w:sz w:val="24"/>
          <w:szCs w:val="24"/>
        </w:rPr>
        <w:t>To maintain all relevant financial records of the Council.</w:t>
      </w:r>
    </w:p>
    <w:p w14:paraId="4939942E" w14:textId="77777777" w:rsidR="00F174E4" w:rsidRPr="00FC5944" w:rsidRDefault="00F174E4" w:rsidP="00F174E4">
      <w:pPr>
        <w:jc w:val="both"/>
        <w:rPr>
          <w:rFonts w:ascii="Arial" w:hAnsi="Arial" w:cs="Arial"/>
          <w:color w:val="000000"/>
          <w:sz w:val="24"/>
          <w:szCs w:val="24"/>
        </w:rPr>
      </w:pPr>
    </w:p>
    <w:p w14:paraId="40F674B0" w14:textId="77777777" w:rsidR="00F174E4" w:rsidRPr="00FC5944" w:rsidRDefault="00F174E4" w:rsidP="00F174E4">
      <w:pPr>
        <w:numPr>
          <w:ilvl w:val="0"/>
          <w:numId w:val="3"/>
        </w:numPr>
        <w:spacing w:after="0" w:line="240" w:lineRule="auto"/>
        <w:jc w:val="both"/>
        <w:rPr>
          <w:rFonts w:ascii="Arial" w:hAnsi="Arial" w:cs="Arial"/>
          <w:sz w:val="24"/>
          <w:szCs w:val="24"/>
        </w:rPr>
      </w:pPr>
      <w:r w:rsidRPr="00FC5944">
        <w:rPr>
          <w:rFonts w:ascii="Arial" w:hAnsi="Arial" w:cs="Arial"/>
          <w:sz w:val="24"/>
          <w:szCs w:val="24"/>
        </w:rPr>
        <w:t>To ensure that adequate financial security and internal financial and accounting controls are in place and periodically reviewed and the accounting records of the Council are maintained and kept up to date in accordance with proper practices.</w:t>
      </w:r>
    </w:p>
    <w:p w14:paraId="49E764D2" w14:textId="77777777" w:rsidR="00F174E4" w:rsidRPr="00FC5944" w:rsidRDefault="00F174E4" w:rsidP="00F174E4">
      <w:pPr>
        <w:jc w:val="both"/>
        <w:rPr>
          <w:rFonts w:ascii="Arial" w:hAnsi="Arial" w:cs="Arial"/>
          <w:sz w:val="24"/>
          <w:szCs w:val="24"/>
        </w:rPr>
      </w:pPr>
    </w:p>
    <w:p w14:paraId="4D13A0CF" w14:textId="77777777" w:rsidR="00F174E4" w:rsidRPr="00FC5944" w:rsidRDefault="00F174E4" w:rsidP="00F174E4">
      <w:pPr>
        <w:numPr>
          <w:ilvl w:val="0"/>
          <w:numId w:val="3"/>
        </w:numPr>
        <w:spacing w:after="0" w:line="240" w:lineRule="auto"/>
        <w:jc w:val="both"/>
        <w:rPr>
          <w:rFonts w:ascii="Arial" w:hAnsi="Arial" w:cs="Arial"/>
          <w:color w:val="000000"/>
          <w:sz w:val="24"/>
          <w:szCs w:val="24"/>
        </w:rPr>
      </w:pPr>
      <w:r w:rsidRPr="00FC5944">
        <w:rPr>
          <w:rFonts w:ascii="Arial" w:hAnsi="Arial" w:cs="Arial"/>
          <w:color w:val="000000"/>
          <w:sz w:val="24"/>
          <w:szCs w:val="24"/>
        </w:rPr>
        <w:t>To ensure that appropriate financial risk assessments are undertaken and relevant internal controls implemented to avoid bribery and corruption whilst ensuring that the Council gets best value for money on new contracts.</w:t>
      </w:r>
    </w:p>
    <w:p w14:paraId="050CFAD9" w14:textId="77777777" w:rsidR="00F174E4" w:rsidRPr="00FC5944" w:rsidRDefault="00F174E4" w:rsidP="00F174E4">
      <w:pPr>
        <w:jc w:val="both"/>
        <w:rPr>
          <w:rFonts w:ascii="Arial" w:hAnsi="Arial" w:cs="Arial"/>
          <w:color w:val="000000"/>
          <w:sz w:val="24"/>
          <w:szCs w:val="24"/>
        </w:rPr>
      </w:pPr>
    </w:p>
    <w:p w14:paraId="5DFFFB8C" w14:textId="77777777" w:rsidR="00F174E4" w:rsidRPr="00FC5944" w:rsidRDefault="00F174E4" w:rsidP="00F174E4">
      <w:pPr>
        <w:numPr>
          <w:ilvl w:val="0"/>
          <w:numId w:val="3"/>
        </w:numPr>
        <w:spacing w:after="0" w:line="240" w:lineRule="auto"/>
        <w:jc w:val="both"/>
        <w:rPr>
          <w:rFonts w:ascii="Arial" w:hAnsi="Arial" w:cs="Arial"/>
          <w:color w:val="000000"/>
          <w:sz w:val="24"/>
          <w:szCs w:val="24"/>
        </w:rPr>
      </w:pPr>
      <w:r w:rsidRPr="00FC5944">
        <w:rPr>
          <w:rFonts w:ascii="Arial" w:hAnsi="Arial" w:cs="Arial"/>
          <w:color w:val="000000"/>
          <w:sz w:val="24"/>
          <w:szCs w:val="24"/>
        </w:rPr>
        <w:t>To ensure that appropriate and adequate insurances are maintained for the Council and claims are processed.</w:t>
      </w:r>
    </w:p>
    <w:p w14:paraId="406203D9" w14:textId="77777777" w:rsidR="00F174E4" w:rsidRPr="00FC5944" w:rsidRDefault="00F174E4" w:rsidP="00F174E4">
      <w:pPr>
        <w:jc w:val="both"/>
        <w:rPr>
          <w:rFonts w:ascii="Arial" w:hAnsi="Arial" w:cs="Arial"/>
          <w:color w:val="000000"/>
          <w:sz w:val="24"/>
          <w:szCs w:val="24"/>
        </w:rPr>
      </w:pPr>
    </w:p>
    <w:p w14:paraId="0B3A7B72" w14:textId="77777777" w:rsidR="00F174E4" w:rsidRPr="00FC5944" w:rsidRDefault="00F174E4" w:rsidP="00F174E4">
      <w:pPr>
        <w:numPr>
          <w:ilvl w:val="0"/>
          <w:numId w:val="3"/>
        </w:numPr>
        <w:spacing w:after="0" w:line="240" w:lineRule="auto"/>
        <w:jc w:val="both"/>
        <w:rPr>
          <w:rFonts w:ascii="Arial" w:hAnsi="Arial" w:cs="Arial"/>
          <w:color w:val="000000"/>
          <w:sz w:val="24"/>
          <w:szCs w:val="24"/>
        </w:rPr>
      </w:pPr>
      <w:r w:rsidRPr="00FC5944">
        <w:rPr>
          <w:rFonts w:ascii="Arial" w:hAnsi="Arial" w:cs="Arial"/>
          <w:color w:val="000000"/>
          <w:sz w:val="24"/>
          <w:szCs w:val="24"/>
        </w:rPr>
        <w:t>To compile and maintain the Council’s asset register, annual equipment inventory and terrier of Council property.</w:t>
      </w:r>
    </w:p>
    <w:p w14:paraId="5D9E6F32" w14:textId="77777777" w:rsidR="00F174E4" w:rsidRPr="00FC5944" w:rsidRDefault="00F174E4" w:rsidP="00F174E4">
      <w:pPr>
        <w:jc w:val="both"/>
        <w:rPr>
          <w:rFonts w:ascii="Arial" w:hAnsi="Arial" w:cs="Arial"/>
          <w:color w:val="000000"/>
          <w:sz w:val="24"/>
          <w:szCs w:val="24"/>
        </w:rPr>
      </w:pPr>
    </w:p>
    <w:p w14:paraId="221CC681" w14:textId="568FF3CD" w:rsidR="00F174E4" w:rsidRPr="00FC5944" w:rsidRDefault="00F174E4" w:rsidP="00F174E4">
      <w:pPr>
        <w:numPr>
          <w:ilvl w:val="0"/>
          <w:numId w:val="3"/>
        </w:numPr>
        <w:spacing w:after="0" w:line="240" w:lineRule="auto"/>
        <w:jc w:val="both"/>
        <w:rPr>
          <w:rFonts w:ascii="Arial" w:hAnsi="Arial" w:cs="Arial"/>
          <w:color w:val="000000"/>
          <w:sz w:val="24"/>
          <w:szCs w:val="24"/>
        </w:rPr>
      </w:pPr>
      <w:r w:rsidRPr="00FC5944">
        <w:rPr>
          <w:rFonts w:ascii="Arial" w:hAnsi="Arial" w:cs="Arial"/>
          <w:color w:val="000000"/>
          <w:sz w:val="24"/>
          <w:szCs w:val="24"/>
        </w:rPr>
        <w:t>To work closely with, supply information and complete returns to internal and external audit and ensure that Management Reports are reported to the Council bi-monthly and upon request and that the statutory external audit requirements are completed each year.</w:t>
      </w:r>
    </w:p>
    <w:p w14:paraId="44F80793" w14:textId="77777777" w:rsidR="00F174E4" w:rsidRPr="00FC5944" w:rsidRDefault="00F174E4" w:rsidP="00F174E4">
      <w:pPr>
        <w:jc w:val="both"/>
        <w:rPr>
          <w:rFonts w:ascii="Arial" w:hAnsi="Arial" w:cs="Arial"/>
          <w:color w:val="000000"/>
          <w:sz w:val="24"/>
          <w:szCs w:val="24"/>
        </w:rPr>
      </w:pPr>
    </w:p>
    <w:p w14:paraId="7A475B87" w14:textId="77777777" w:rsidR="00F174E4" w:rsidRPr="00FC5944" w:rsidRDefault="00F174E4" w:rsidP="00F174E4">
      <w:pPr>
        <w:numPr>
          <w:ilvl w:val="0"/>
          <w:numId w:val="3"/>
        </w:numPr>
        <w:spacing w:after="0" w:line="240" w:lineRule="auto"/>
        <w:jc w:val="both"/>
        <w:rPr>
          <w:rFonts w:ascii="Arial" w:hAnsi="Arial" w:cs="Arial"/>
          <w:color w:val="000000"/>
          <w:sz w:val="24"/>
          <w:szCs w:val="24"/>
        </w:rPr>
      </w:pPr>
      <w:r w:rsidRPr="00FC5944">
        <w:rPr>
          <w:rFonts w:ascii="Arial" w:hAnsi="Arial" w:cs="Arial"/>
          <w:color w:val="000000"/>
          <w:sz w:val="24"/>
          <w:szCs w:val="24"/>
        </w:rPr>
        <w:t xml:space="preserve">To assist </w:t>
      </w:r>
      <w:r w:rsidRPr="00FC5944">
        <w:rPr>
          <w:rFonts w:ascii="Arial" w:hAnsi="Arial" w:cs="Arial"/>
          <w:sz w:val="24"/>
          <w:szCs w:val="24"/>
        </w:rPr>
        <w:t>the Clerk to the Council</w:t>
      </w:r>
      <w:r w:rsidRPr="00FC5944">
        <w:rPr>
          <w:rFonts w:ascii="Arial" w:hAnsi="Arial" w:cs="Arial"/>
          <w:color w:val="000000"/>
          <w:sz w:val="24"/>
          <w:szCs w:val="24"/>
        </w:rPr>
        <w:t xml:space="preserve"> in ensuring financial compliance with Financial Regulations and Standing Orders and recommend any necessary amendments to the Clerk</w:t>
      </w:r>
      <w:r w:rsidRPr="00FC5944">
        <w:rPr>
          <w:rFonts w:ascii="Arial" w:hAnsi="Arial" w:cs="Arial"/>
          <w:sz w:val="24"/>
          <w:szCs w:val="24"/>
        </w:rPr>
        <w:t xml:space="preserve"> to the Council</w:t>
      </w:r>
      <w:r w:rsidRPr="00FC5944">
        <w:rPr>
          <w:rFonts w:ascii="Arial" w:hAnsi="Arial" w:cs="Arial"/>
          <w:color w:val="000000"/>
          <w:sz w:val="24"/>
          <w:szCs w:val="24"/>
        </w:rPr>
        <w:t>.</w:t>
      </w:r>
    </w:p>
    <w:p w14:paraId="1E8F550A" w14:textId="77777777" w:rsidR="00F174E4" w:rsidRPr="00FC5944" w:rsidRDefault="00F174E4" w:rsidP="00F174E4">
      <w:pPr>
        <w:pStyle w:val="ListParagraph"/>
        <w:jc w:val="both"/>
        <w:rPr>
          <w:rFonts w:ascii="Arial" w:hAnsi="Arial" w:cs="Arial"/>
          <w:color w:val="000000"/>
          <w:szCs w:val="24"/>
        </w:rPr>
      </w:pPr>
    </w:p>
    <w:p w14:paraId="7BBE1202" w14:textId="77777777" w:rsidR="00F174E4" w:rsidRPr="00FC5944" w:rsidRDefault="00F174E4" w:rsidP="00F174E4">
      <w:pPr>
        <w:numPr>
          <w:ilvl w:val="0"/>
          <w:numId w:val="3"/>
        </w:numPr>
        <w:spacing w:after="0" w:line="240" w:lineRule="auto"/>
        <w:jc w:val="both"/>
        <w:rPr>
          <w:rFonts w:ascii="Arial" w:hAnsi="Arial" w:cs="Arial"/>
          <w:color w:val="000000"/>
          <w:sz w:val="24"/>
          <w:szCs w:val="24"/>
        </w:rPr>
      </w:pPr>
      <w:r w:rsidRPr="00FC5944">
        <w:rPr>
          <w:rFonts w:ascii="Arial" w:hAnsi="Arial" w:cs="Arial"/>
          <w:color w:val="000000"/>
          <w:sz w:val="24"/>
          <w:szCs w:val="24"/>
        </w:rPr>
        <w:t xml:space="preserve">To assist </w:t>
      </w:r>
      <w:r w:rsidRPr="00FC5944">
        <w:rPr>
          <w:rFonts w:ascii="Arial" w:hAnsi="Arial" w:cs="Arial"/>
          <w:sz w:val="24"/>
          <w:szCs w:val="24"/>
        </w:rPr>
        <w:t>the Clerk to the Council</w:t>
      </w:r>
      <w:r w:rsidRPr="00FC5944">
        <w:rPr>
          <w:rFonts w:ascii="Arial" w:hAnsi="Arial" w:cs="Arial"/>
          <w:color w:val="000000"/>
          <w:sz w:val="24"/>
          <w:szCs w:val="24"/>
        </w:rPr>
        <w:t xml:space="preserve"> and/or prepare for approval the statutory external audit requirements for records, returns and public notices for the annual audit.</w:t>
      </w:r>
    </w:p>
    <w:p w14:paraId="45C5CB77" w14:textId="77777777" w:rsidR="00F174E4" w:rsidRPr="00FC5944" w:rsidRDefault="00F174E4" w:rsidP="00F174E4">
      <w:pPr>
        <w:jc w:val="both"/>
        <w:rPr>
          <w:rFonts w:ascii="Arial" w:hAnsi="Arial" w:cs="Arial"/>
          <w:color w:val="000000"/>
          <w:sz w:val="24"/>
          <w:szCs w:val="24"/>
        </w:rPr>
      </w:pPr>
    </w:p>
    <w:p w14:paraId="501B6E12" w14:textId="77777777" w:rsidR="00F174E4" w:rsidRPr="00FC5944" w:rsidRDefault="00F174E4" w:rsidP="00F174E4">
      <w:pPr>
        <w:numPr>
          <w:ilvl w:val="0"/>
          <w:numId w:val="3"/>
        </w:numPr>
        <w:spacing w:after="0" w:line="240" w:lineRule="auto"/>
        <w:jc w:val="both"/>
        <w:rPr>
          <w:rFonts w:ascii="Arial" w:hAnsi="Arial" w:cs="Arial"/>
          <w:color w:val="000000"/>
          <w:sz w:val="24"/>
          <w:szCs w:val="24"/>
        </w:rPr>
      </w:pPr>
      <w:r w:rsidRPr="00FC5944">
        <w:rPr>
          <w:rFonts w:ascii="Arial" w:hAnsi="Arial" w:cs="Arial"/>
          <w:sz w:val="24"/>
          <w:szCs w:val="24"/>
        </w:rPr>
        <w:t>To make arrangements for the opportunity for inspection of the Council’s financial records in accordance with the Audit Commission Act 1998 and the Accounts and Audit Regulations 2004.</w:t>
      </w:r>
    </w:p>
    <w:p w14:paraId="475A7A36" w14:textId="77777777" w:rsidR="00F174E4" w:rsidRPr="00FC5944" w:rsidRDefault="00F174E4" w:rsidP="00F174E4">
      <w:pPr>
        <w:jc w:val="both"/>
        <w:rPr>
          <w:rFonts w:ascii="Arial" w:hAnsi="Arial" w:cs="Arial"/>
          <w:color w:val="000000"/>
          <w:sz w:val="24"/>
          <w:szCs w:val="24"/>
        </w:rPr>
      </w:pPr>
    </w:p>
    <w:p w14:paraId="750F4301" w14:textId="77777777" w:rsidR="00F174E4" w:rsidRPr="00FC5944" w:rsidRDefault="00F174E4" w:rsidP="00F174E4">
      <w:pPr>
        <w:numPr>
          <w:ilvl w:val="0"/>
          <w:numId w:val="3"/>
        </w:numPr>
        <w:spacing w:after="0" w:line="240" w:lineRule="auto"/>
        <w:jc w:val="both"/>
        <w:rPr>
          <w:rFonts w:ascii="Arial" w:hAnsi="Arial" w:cs="Arial"/>
          <w:color w:val="000000"/>
          <w:sz w:val="24"/>
          <w:szCs w:val="24"/>
        </w:rPr>
      </w:pPr>
      <w:r w:rsidRPr="00FC5944">
        <w:rPr>
          <w:rFonts w:ascii="Arial" w:hAnsi="Arial" w:cs="Arial"/>
          <w:sz w:val="24"/>
          <w:szCs w:val="24"/>
        </w:rPr>
        <w:t>To liaise with and bring to the attention of the Clerk to the Council and Councillors any correspondence or report of the Internal or External Auditors and detail any action to be taken as appropriate.</w:t>
      </w:r>
    </w:p>
    <w:p w14:paraId="658A71F3" w14:textId="77777777" w:rsidR="00F174E4" w:rsidRPr="00FC5944" w:rsidRDefault="00F174E4" w:rsidP="00F174E4">
      <w:pPr>
        <w:jc w:val="both"/>
        <w:rPr>
          <w:rFonts w:ascii="Arial" w:hAnsi="Arial" w:cs="Arial"/>
          <w:color w:val="000000"/>
          <w:sz w:val="24"/>
          <w:szCs w:val="24"/>
        </w:rPr>
      </w:pPr>
    </w:p>
    <w:p w14:paraId="0B426966" w14:textId="77777777" w:rsidR="00F174E4" w:rsidRPr="00FC5944" w:rsidRDefault="00F174E4" w:rsidP="00F174E4">
      <w:pPr>
        <w:numPr>
          <w:ilvl w:val="0"/>
          <w:numId w:val="3"/>
        </w:numPr>
        <w:spacing w:after="0" w:line="240" w:lineRule="auto"/>
        <w:jc w:val="both"/>
        <w:rPr>
          <w:rFonts w:ascii="Arial" w:hAnsi="Arial" w:cs="Arial"/>
          <w:color w:val="000000"/>
          <w:sz w:val="24"/>
          <w:szCs w:val="24"/>
        </w:rPr>
      </w:pPr>
      <w:r w:rsidRPr="00FC5944">
        <w:rPr>
          <w:rFonts w:ascii="Arial" w:hAnsi="Arial" w:cs="Arial"/>
          <w:sz w:val="24"/>
          <w:szCs w:val="24"/>
        </w:rPr>
        <w:t>To report any challenge on the accounts to the Clerk to the Council and the relevant Councillors.</w:t>
      </w:r>
    </w:p>
    <w:p w14:paraId="0DD213AC" w14:textId="77777777" w:rsidR="00F174E4" w:rsidRPr="00FC5944" w:rsidRDefault="00F174E4" w:rsidP="00F174E4">
      <w:pPr>
        <w:pStyle w:val="CM6"/>
        <w:spacing w:after="0"/>
        <w:jc w:val="both"/>
        <w:rPr>
          <w:rFonts w:ascii="Arial" w:hAnsi="Arial" w:cs="Arial"/>
        </w:rPr>
      </w:pPr>
    </w:p>
    <w:p w14:paraId="4F496801" w14:textId="7233386F" w:rsidR="00F174E4" w:rsidRPr="00FC5944" w:rsidRDefault="00F174E4" w:rsidP="00F174E4">
      <w:pPr>
        <w:numPr>
          <w:ilvl w:val="0"/>
          <w:numId w:val="3"/>
        </w:numPr>
        <w:spacing w:after="0" w:line="240" w:lineRule="auto"/>
        <w:jc w:val="both"/>
        <w:rPr>
          <w:rFonts w:ascii="Arial" w:hAnsi="Arial" w:cs="Arial"/>
          <w:color w:val="000000"/>
          <w:sz w:val="24"/>
          <w:szCs w:val="24"/>
        </w:rPr>
      </w:pPr>
      <w:r w:rsidRPr="00FC5944">
        <w:rPr>
          <w:rFonts w:ascii="Arial" w:hAnsi="Arial" w:cs="Arial"/>
          <w:color w:val="000000"/>
          <w:sz w:val="24"/>
          <w:szCs w:val="24"/>
        </w:rPr>
        <w:t>To research, advise and assist on the raising of funds by way of grants and sponsorship etc.</w:t>
      </w:r>
    </w:p>
    <w:p w14:paraId="1E39D2B7" w14:textId="77777777" w:rsidR="00F174E4" w:rsidRPr="00FC5944" w:rsidRDefault="00F174E4" w:rsidP="00F174E4">
      <w:pPr>
        <w:pStyle w:val="ListParagraph"/>
        <w:rPr>
          <w:rFonts w:ascii="Arial" w:hAnsi="Arial" w:cs="Arial"/>
          <w:color w:val="000000"/>
          <w:szCs w:val="24"/>
        </w:rPr>
      </w:pPr>
    </w:p>
    <w:p w14:paraId="4DD261F9" w14:textId="500AF3FA" w:rsidR="00F174E4" w:rsidRPr="00FC5944" w:rsidRDefault="00F174E4" w:rsidP="00F174E4">
      <w:pPr>
        <w:pStyle w:val="ListParagraph"/>
        <w:numPr>
          <w:ilvl w:val="0"/>
          <w:numId w:val="3"/>
        </w:numPr>
        <w:jc w:val="both"/>
        <w:rPr>
          <w:rFonts w:ascii="Arial" w:hAnsi="Arial" w:cs="Arial"/>
          <w:color w:val="000000"/>
          <w:szCs w:val="24"/>
        </w:rPr>
      </w:pPr>
      <w:r w:rsidRPr="00FC5944">
        <w:rPr>
          <w:rFonts w:ascii="Arial" w:hAnsi="Arial" w:cs="Arial"/>
          <w:color w:val="000000"/>
          <w:szCs w:val="24"/>
        </w:rPr>
        <w:t>To process all purchase invoices for payment to suppliers including computer recording, preparing cheques for signature and final ratification of invoices.  This includes using the Scribe Accounting System and online banking.</w:t>
      </w:r>
    </w:p>
    <w:p w14:paraId="0FBCFFE8" w14:textId="77777777" w:rsidR="00F174E4" w:rsidRPr="00FC5944" w:rsidRDefault="00F174E4" w:rsidP="00F174E4">
      <w:pPr>
        <w:pStyle w:val="ListParagraph"/>
        <w:rPr>
          <w:rFonts w:ascii="Arial" w:hAnsi="Arial" w:cs="Arial"/>
          <w:color w:val="000000"/>
          <w:szCs w:val="24"/>
        </w:rPr>
      </w:pPr>
    </w:p>
    <w:p w14:paraId="1B05637A" w14:textId="40B20D36" w:rsidR="00F174E4" w:rsidRPr="00FC5944" w:rsidRDefault="00F174E4" w:rsidP="00F174E4">
      <w:pPr>
        <w:numPr>
          <w:ilvl w:val="0"/>
          <w:numId w:val="3"/>
        </w:numPr>
        <w:spacing w:after="0" w:line="240" w:lineRule="auto"/>
        <w:jc w:val="both"/>
        <w:rPr>
          <w:rFonts w:ascii="Arial" w:hAnsi="Arial" w:cs="Arial"/>
          <w:color w:val="000000"/>
          <w:sz w:val="24"/>
          <w:szCs w:val="24"/>
        </w:rPr>
      </w:pPr>
      <w:r w:rsidRPr="00FC5944">
        <w:rPr>
          <w:rFonts w:ascii="Arial" w:hAnsi="Arial" w:cs="Arial"/>
          <w:color w:val="000000"/>
          <w:sz w:val="24"/>
          <w:szCs w:val="24"/>
        </w:rPr>
        <w:t>To oversee the preparation and issu</w:t>
      </w:r>
      <w:r w:rsidR="00240EAE" w:rsidRPr="00FC5944">
        <w:rPr>
          <w:rFonts w:ascii="Arial" w:hAnsi="Arial" w:cs="Arial"/>
          <w:color w:val="000000"/>
          <w:sz w:val="24"/>
          <w:szCs w:val="24"/>
        </w:rPr>
        <w:t>ing of</w:t>
      </w:r>
      <w:r w:rsidRPr="00FC5944">
        <w:rPr>
          <w:rFonts w:ascii="Arial" w:hAnsi="Arial" w:cs="Arial"/>
          <w:color w:val="000000"/>
          <w:sz w:val="24"/>
          <w:szCs w:val="24"/>
        </w:rPr>
        <w:t xml:space="preserve"> invoices on behalf of the Council for goods and services and ensure that payment is received.  </w:t>
      </w:r>
    </w:p>
    <w:p w14:paraId="38C606E1" w14:textId="77777777" w:rsidR="00F174E4" w:rsidRPr="00FC5944" w:rsidRDefault="00F174E4" w:rsidP="00F174E4">
      <w:pPr>
        <w:jc w:val="both"/>
        <w:rPr>
          <w:rFonts w:ascii="Arial" w:hAnsi="Arial" w:cs="Arial"/>
          <w:color w:val="000000"/>
          <w:sz w:val="24"/>
          <w:szCs w:val="24"/>
        </w:rPr>
      </w:pPr>
    </w:p>
    <w:p w14:paraId="396DD6E3" w14:textId="77777777" w:rsidR="00F174E4" w:rsidRPr="00FC5944" w:rsidRDefault="00F174E4" w:rsidP="00F174E4">
      <w:pPr>
        <w:numPr>
          <w:ilvl w:val="0"/>
          <w:numId w:val="3"/>
        </w:numPr>
        <w:spacing w:after="0" w:line="240" w:lineRule="auto"/>
        <w:jc w:val="both"/>
        <w:rPr>
          <w:rFonts w:ascii="Arial" w:hAnsi="Arial" w:cs="Arial"/>
          <w:color w:val="000000"/>
          <w:sz w:val="24"/>
          <w:szCs w:val="24"/>
        </w:rPr>
      </w:pPr>
      <w:r w:rsidRPr="00FC5944">
        <w:rPr>
          <w:rFonts w:ascii="Arial" w:hAnsi="Arial" w:cs="Arial"/>
          <w:color w:val="000000"/>
          <w:sz w:val="24"/>
          <w:szCs w:val="24"/>
        </w:rPr>
        <w:lastRenderedPageBreak/>
        <w:t xml:space="preserve">To oversee the recording of all payments made to the Council and the issuing of any necessary receipts </w:t>
      </w:r>
    </w:p>
    <w:p w14:paraId="45D98BBF" w14:textId="77777777" w:rsidR="00F174E4" w:rsidRPr="00FC5944" w:rsidRDefault="00F174E4" w:rsidP="00F174E4">
      <w:pPr>
        <w:pStyle w:val="ListParagraph"/>
        <w:rPr>
          <w:rFonts w:ascii="Arial" w:hAnsi="Arial" w:cs="Arial"/>
          <w:color w:val="000000"/>
          <w:szCs w:val="24"/>
        </w:rPr>
      </w:pPr>
    </w:p>
    <w:p w14:paraId="2002AB20" w14:textId="61572EE4" w:rsidR="00F174E4" w:rsidRPr="00FC5944" w:rsidRDefault="00F174E4" w:rsidP="00F174E4">
      <w:pPr>
        <w:numPr>
          <w:ilvl w:val="0"/>
          <w:numId w:val="3"/>
        </w:numPr>
        <w:spacing w:after="0" w:line="240" w:lineRule="auto"/>
        <w:jc w:val="both"/>
        <w:rPr>
          <w:rFonts w:ascii="Arial" w:hAnsi="Arial" w:cs="Arial"/>
          <w:color w:val="000000"/>
          <w:sz w:val="24"/>
          <w:szCs w:val="24"/>
        </w:rPr>
      </w:pPr>
      <w:r w:rsidRPr="00FC5944">
        <w:rPr>
          <w:rFonts w:ascii="Arial" w:hAnsi="Arial" w:cs="Arial"/>
          <w:color w:val="000000"/>
          <w:sz w:val="24"/>
          <w:szCs w:val="24"/>
        </w:rPr>
        <w:t xml:space="preserve"> To receive and bank all income received and investigate and deal with any queries.</w:t>
      </w:r>
    </w:p>
    <w:p w14:paraId="216BA5BF" w14:textId="77777777" w:rsidR="00F174E4" w:rsidRPr="00FC5944" w:rsidRDefault="00F174E4" w:rsidP="00F174E4">
      <w:pPr>
        <w:pStyle w:val="ListParagraph"/>
        <w:ind w:left="0"/>
        <w:jc w:val="both"/>
        <w:rPr>
          <w:rFonts w:ascii="Arial" w:hAnsi="Arial" w:cs="Arial"/>
          <w:color w:val="000000"/>
          <w:szCs w:val="24"/>
        </w:rPr>
      </w:pPr>
    </w:p>
    <w:p w14:paraId="39C24FED" w14:textId="0095D4C2" w:rsidR="00F174E4" w:rsidRPr="00FC5944" w:rsidRDefault="00F174E4" w:rsidP="00F174E4">
      <w:pPr>
        <w:numPr>
          <w:ilvl w:val="0"/>
          <w:numId w:val="3"/>
        </w:numPr>
        <w:spacing w:after="0" w:line="240" w:lineRule="auto"/>
        <w:jc w:val="both"/>
        <w:rPr>
          <w:rFonts w:ascii="Arial" w:hAnsi="Arial" w:cs="Arial"/>
          <w:color w:val="000000"/>
          <w:sz w:val="24"/>
          <w:szCs w:val="24"/>
        </w:rPr>
      </w:pPr>
      <w:r w:rsidRPr="00FC5944">
        <w:rPr>
          <w:rFonts w:ascii="Arial" w:hAnsi="Arial" w:cs="Arial"/>
          <w:color w:val="000000"/>
          <w:sz w:val="24"/>
          <w:szCs w:val="24"/>
        </w:rPr>
        <w:t>To prepare and provide payroll information to the external payroll provider.  To monitor all salaries/wages PAYE, NI, expenses and pension payments and records to ensure the payroll and banking procedures are correct and staff wages and salaries are paid on time.</w:t>
      </w:r>
    </w:p>
    <w:p w14:paraId="6E811222" w14:textId="77777777" w:rsidR="00F174E4" w:rsidRPr="00FC5944" w:rsidRDefault="00F174E4" w:rsidP="00F174E4">
      <w:pPr>
        <w:jc w:val="both"/>
        <w:rPr>
          <w:rFonts w:ascii="Arial" w:hAnsi="Arial" w:cs="Arial"/>
          <w:color w:val="000000"/>
          <w:sz w:val="24"/>
          <w:szCs w:val="24"/>
        </w:rPr>
      </w:pPr>
    </w:p>
    <w:p w14:paraId="68A196CA" w14:textId="77777777" w:rsidR="00F174E4" w:rsidRPr="00FC5944" w:rsidRDefault="00F174E4" w:rsidP="00F174E4">
      <w:pPr>
        <w:numPr>
          <w:ilvl w:val="0"/>
          <w:numId w:val="3"/>
        </w:numPr>
        <w:spacing w:after="0" w:line="240" w:lineRule="auto"/>
        <w:jc w:val="both"/>
        <w:rPr>
          <w:rFonts w:ascii="Arial" w:hAnsi="Arial" w:cs="Arial"/>
          <w:color w:val="000000"/>
          <w:sz w:val="24"/>
          <w:szCs w:val="24"/>
        </w:rPr>
      </w:pPr>
      <w:r w:rsidRPr="00FC5944">
        <w:rPr>
          <w:rFonts w:ascii="Arial" w:hAnsi="Arial" w:cs="Arial"/>
          <w:color w:val="000000"/>
          <w:sz w:val="24"/>
          <w:szCs w:val="24"/>
        </w:rPr>
        <w:t xml:space="preserve">To complete all necessary </w:t>
      </w:r>
      <w:r w:rsidRPr="00FC5944">
        <w:rPr>
          <w:rFonts w:ascii="Arial" w:hAnsi="Arial" w:cs="Arial"/>
          <w:sz w:val="24"/>
          <w:szCs w:val="24"/>
        </w:rPr>
        <w:t>Revenue and Customs,</w:t>
      </w:r>
      <w:r w:rsidRPr="00FC5944">
        <w:rPr>
          <w:rFonts w:ascii="Arial" w:hAnsi="Arial" w:cs="Arial"/>
          <w:color w:val="000000"/>
          <w:sz w:val="24"/>
          <w:szCs w:val="24"/>
        </w:rPr>
        <w:t xml:space="preserve"> VAT, SSP and pension financial returns and make payments on time. </w:t>
      </w:r>
    </w:p>
    <w:p w14:paraId="1A22A7B7" w14:textId="77777777" w:rsidR="00F174E4" w:rsidRPr="00FC5944" w:rsidRDefault="00F174E4" w:rsidP="00F174E4">
      <w:pPr>
        <w:jc w:val="both"/>
        <w:rPr>
          <w:rFonts w:ascii="Arial" w:hAnsi="Arial" w:cs="Arial"/>
          <w:color w:val="000000"/>
          <w:sz w:val="24"/>
          <w:szCs w:val="24"/>
        </w:rPr>
      </w:pPr>
    </w:p>
    <w:p w14:paraId="3E88D346" w14:textId="77777777" w:rsidR="00F174E4" w:rsidRPr="00FC5944" w:rsidRDefault="00F174E4" w:rsidP="00F174E4">
      <w:pPr>
        <w:numPr>
          <w:ilvl w:val="0"/>
          <w:numId w:val="3"/>
        </w:numPr>
        <w:spacing w:after="0" w:line="240" w:lineRule="auto"/>
        <w:jc w:val="both"/>
        <w:rPr>
          <w:rFonts w:ascii="Arial" w:hAnsi="Arial" w:cs="Arial"/>
          <w:color w:val="000000"/>
          <w:sz w:val="24"/>
          <w:szCs w:val="24"/>
        </w:rPr>
      </w:pPr>
      <w:r w:rsidRPr="00FC5944">
        <w:rPr>
          <w:rFonts w:ascii="Arial" w:hAnsi="Arial" w:cs="Arial"/>
          <w:color w:val="000000"/>
          <w:sz w:val="24"/>
          <w:szCs w:val="24"/>
        </w:rPr>
        <w:t>To maintain all necessary records in connection with the above.</w:t>
      </w:r>
    </w:p>
    <w:p w14:paraId="221DFC53" w14:textId="77777777" w:rsidR="00F174E4" w:rsidRPr="00FC5944" w:rsidRDefault="00F174E4" w:rsidP="00F174E4">
      <w:pPr>
        <w:pStyle w:val="ListParagraph"/>
        <w:jc w:val="both"/>
        <w:rPr>
          <w:rFonts w:ascii="Arial" w:hAnsi="Arial" w:cs="Arial"/>
          <w:color w:val="000000"/>
          <w:szCs w:val="24"/>
        </w:rPr>
      </w:pPr>
    </w:p>
    <w:p w14:paraId="7365B219" w14:textId="77777777" w:rsidR="00F174E4" w:rsidRPr="00FC5944" w:rsidRDefault="00F174E4" w:rsidP="00F174E4">
      <w:pPr>
        <w:numPr>
          <w:ilvl w:val="0"/>
          <w:numId w:val="3"/>
        </w:numPr>
        <w:spacing w:after="0" w:line="240" w:lineRule="auto"/>
        <w:jc w:val="both"/>
        <w:rPr>
          <w:rFonts w:ascii="Arial" w:hAnsi="Arial" w:cs="Arial"/>
          <w:color w:val="000000"/>
          <w:sz w:val="24"/>
          <w:szCs w:val="24"/>
        </w:rPr>
      </w:pPr>
      <w:r w:rsidRPr="00FC5944">
        <w:rPr>
          <w:rFonts w:ascii="Arial" w:hAnsi="Arial" w:cs="Arial"/>
          <w:color w:val="000000"/>
          <w:sz w:val="24"/>
          <w:szCs w:val="24"/>
        </w:rPr>
        <w:t>To carry out bank reconciliations as required.</w:t>
      </w:r>
    </w:p>
    <w:p w14:paraId="1F6E60E5" w14:textId="77777777" w:rsidR="00F174E4" w:rsidRPr="00FC5944" w:rsidRDefault="00F174E4" w:rsidP="00F174E4">
      <w:pPr>
        <w:jc w:val="both"/>
        <w:rPr>
          <w:rFonts w:ascii="Arial" w:hAnsi="Arial" w:cs="Arial"/>
          <w:color w:val="000000"/>
          <w:sz w:val="24"/>
          <w:szCs w:val="24"/>
        </w:rPr>
      </w:pPr>
    </w:p>
    <w:p w14:paraId="6887F5C0" w14:textId="77777777" w:rsidR="00F174E4" w:rsidRPr="00FC5944" w:rsidRDefault="00F174E4" w:rsidP="00F174E4">
      <w:pPr>
        <w:numPr>
          <w:ilvl w:val="0"/>
          <w:numId w:val="3"/>
        </w:numPr>
        <w:spacing w:after="0" w:line="240" w:lineRule="auto"/>
        <w:jc w:val="both"/>
        <w:rPr>
          <w:rFonts w:ascii="Arial" w:hAnsi="Arial" w:cs="Arial"/>
          <w:color w:val="000000"/>
          <w:sz w:val="24"/>
          <w:szCs w:val="24"/>
        </w:rPr>
      </w:pPr>
      <w:r w:rsidRPr="00FC5944">
        <w:rPr>
          <w:rFonts w:ascii="Arial" w:hAnsi="Arial" w:cs="Arial"/>
          <w:color w:val="000000"/>
          <w:sz w:val="24"/>
          <w:szCs w:val="24"/>
        </w:rPr>
        <w:t>To maintain and balance petty cash and postage accounts and maintain all associated records of purchases.</w:t>
      </w:r>
    </w:p>
    <w:p w14:paraId="42EBA84F" w14:textId="77777777" w:rsidR="00F174E4" w:rsidRPr="00FC5944" w:rsidRDefault="00F174E4" w:rsidP="00F174E4">
      <w:pPr>
        <w:jc w:val="both"/>
        <w:rPr>
          <w:rFonts w:ascii="Arial" w:hAnsi="Arial" w:cs="Arial"/>
          <w:color w:val="000000"/>
          <w:sz w:val="24"/>
          <w:szCs w:val="24"/>
        </w:rPr>
      </w:pPr>
    </w:p>
    <w:p w14:paraId="65A4A534" w14:textId="4B52DEB8" w:rsidR="00F174E4" w:rsidRPr="00FC5944" w:rsidRDefault="00F174E4" w:rsidP="00F174E4">
      <w:pPr>
        <w:numPr>
          <w:ilvl w:val="0"/>
          <w:numId w:val="3"/>
        </w:numPr>
        <w:spacing w:after="0" w:line="240" w:lineRule="auto"/>
        <w:jc w:val="both"/>
        <w:rPr>
          <w:rFonts w:ascii="Arial" w:hAnsi="Arial" w:cs="Arial"/>
          <w:color w:val="000000"/>
          <w:sz w:val="24"/>
          <w:szCs w:val="24"/>
        </w:rPr>
      </w:pPr>
      <w:r w:rsidRPr="00FC5944">
        <w:rPr>
          <w:rFonts w:ascii="Arial" w:hAnsi="Arial" w:cs="Arial"/>
          <w:color w:val="000000"/>
          <w:sz w:val="24"/>
          <w:szCs w:val="24"/>
        </w:rPr>
        <w:t>To arrange collection of relevant rents or charges for Council services, facilities or land.</w:t>
      </w:r>
    </w:p>
    <w:p w14:paraId="546A35C5" w14:textId="77777777" w:rsidR="00240EAE" w:rsidRPr="00FC5944" w:rsidRDefault="00240EAE" w:rsidP="00240EAE">
      <w:pPr>
        <w:pStyle w:val="ListParagraph"/>
        <w:rPr>
          <w:rFonts w:ascii="Arial" w:hAnsi="Arial" w:cs="Arial"/>
          <w:color w:val="000000"/>
          <w:szCs w:val="24"/>
        </w:rPr>
      </w:pPr>
    </w:p>
    <w:p w14:paraId="7862B92B" w14:textId="481EBE3B" w:rsidR="00F174E4" w:rsidRPr="00FC5944" w:rsidRDefault="00240EAE" w:rsidP="00F174E4">
      <w:pPr>
        <w:numPr>
          <w:ilvl w:val="0"/>
          <w:numId w:val="3"/>
        </w:numPr>
        <w:spacing w:after="0" w:line="240" w:lineRule="auto"/>
        <w:jc w:val="both"/>
        <w:rPr>
          <w:rFonts w:ascii="Arial" w:hAnsi="Arial" w:cs="Arial"/>
          <w:color w:val="000000"/>
          <w:sz w:val="24"/>
          <w:szCs w:val="24"/>
        </w:rPr>
      </w:pPr>
      <w:r w:rsidRPr="00FC5944">
        <w:rPr>
          <w:rFonts w:ascii="Arial" w:hAnsi="Arial" w:cs="Arial"/>
          <w:color w:val="000000"/>
          <w:sz w:val="24"/>
          <w:szCs w:val="24"/>
        </w:rPr>
        <w:t xml:space="preserve"> To prepare till floats and associated paperwork for the parish hall bar when required.  Reconcile till receipts and bank proceeds.  Oversee the purchases of bar items, wages for bar staff and other associated items </w:t>
      </w:r>
    </w:p>
    <w:p w14:paraId="6008CE6F" w14:textId="77777777" w:rsidR="00240EAE" w:rsidRPr="00FC5944" w:rsidRDefault="00240EAE" w:rsidP="00240EAE">
      <w:pPr>
        <w:pStyle w:val="ListParagraph"/>
        <w:rPr>
          <w:rFonts w:ascii="Arial" w:hAnsi="Arial" w:cs="Arial"/>
          <w:color w:val="000000"/>
          <w:szCs w:val="24"/>
        </w:rPr>
      </w:pPr>
    </w:p>
    <w:p w14:paraId="6755C238" w14:textId="77777777" w:rsidR="00240EAE" w:rsidRPr="00FC5944" w:rsidRDefault="00240EAE" w:rsidP="00240EAE">
      <w:pPr>
        <w:spacing w:after="0" w:line="240" w:lineRule="auto"/>
        <w:jc w:val="both"/>
        <w:rPr>
          <w:rFonts w:ascii="Arial" w:hAnsi="Arial" w:cs="Arial"/>
          <w:color w:val="000000"/>
          <w:sz w:val="24"/>
          <w:szCs w:val="24"/>
        </w:rPr>
      </w:pPr>
    </w:p>
    <w:p w14:paraId="2D34401E" w14:textId="16A51DC3" w:rsidR="00F174E4" w:rsidRPr="00FC5944" w:rsidRDefault="00F174E4" w:rsidP="00F174E4">
      <w:pPr>
        <w:jc w:val="both"/>
        <w:rPr>
          <w:rFonts w:ascii="Arial" w:hAnsi="Arial" w:cs="Arial"/>
          <w:b/>
          <w:bCs/>
          <w:sz w:val="24"/>
          <w:szCs w:val="24"/>
        </w:rPr>
      </w:pPr>
      <w:r w:rsidRPr="00FC5944">
        <w:rPr>
          <w:rFonts w:ascii="Arial" w:hAnsi="Arial" w:cs="Arial"/>
          <w:b/>
          <w:bCs/>
          <w:sz w:val="24"/>
          <w:szCs w:val="24"/>
        </w:rPr>
        <w:t>(b) General</w:t>
      </w:r>
    </w:p>
    <w:p w14:paraId="488C87E1" w14:textId="77777777" w:rsidR="00F174E4" w:rsidRPr="00FC5944" w:rsidRDefault="00F174E4" w:rsidP="00F174E4">
      <w:pPr>
        <w:jc w:val="both"/>
        <w:rPr>
          <w:rFonts w:ascii="Arial" w:hAnsi="Arial" w:cs="Arial"/>
          <w:sz w:val="24"/>
          <w:szCs w:val="24"/>
        </w:rPr>
      </w:pPr>
    </w:p>
    <w:p w14:paraId="5245996E" w14:textId="77777777" w:rsidR="00F174E4" w:rsidRPr="00FC5944" w:rsidRDefault="00F174E4" w:rsidP="00F174E4">
      <w:pPr>
        <w:numPr>
          <w:ilvl w:val="3"/>
          <w:numId w:val="5"/>
        </w:numPr>
        <w:tabs>
          <w:tab w:val="num" w:pos="360"/>
        </w:tabs>
        <w:spacing w:after="0" w:line="240" w:lineRule="auto"/>
        <w:ind w:left="360"/>
        <w:jc w:val="both"/>
        <w:rPr>
          <w:rFonts w:ascii="Arial" w:hAnsi="Arial" w:cs="Arial"/>
          <w:sz w:val="24"/>
          <w:szCs w:val="24"/>
        </w:rPr>
      </w:pPr>
      <w:r w:rsidRPr="00FC5944">
        <w:rPr>
          <w:rFonts w:ascii="Arial" w:hAnsi="Arial" w:cs="Arial"/>
          <w:sz w:val="24"/>
          <w:szCs w:val="24"/>
        </w:rPr>
        <w:t>To deputise for the Clerk to the Council on all aspects of the Council’s business as required by the Council.</w:t>
      </w:r>
    </w:p>
    <w:p w14:paraId="531BF0DE" w14:textId="77777777" w:rsidR="00F174E4" w:rsidRPr="00FC5944" w:rsidRDefault="00F174E4" w:rsidP="00F174E4">
      <w:pPr>
        <w:jc w:val="both"/>
        <w:rPr>
          <w:rFonts w:ascii="Arial" w:hAnsi="Arial" w:cs="Arial"/>
          <w:sz w:val="24"/>
          <w:szCs w:val="24"/>
        </w:rPr>
      </w:pPr>
    </w:p>
    <w:p w14:paraId="71F461AB" w14:textId="2B2FCD6B" w:rsidR="00F174E4" w:rsidRPr="00FC5944" w:rsidRDefault="00F174E4" w:rsidP="00F174E4">
      <w:pPr>
        <w:numPr>
          <w:ilvl w:val="3"/>
          <w:numId w:val="5"/>
        </w:numPr>
        <w:tabs>
          <w:tab w:val="num" w:pos="360"/>
        </w:tabs>
        <w:spacing w:after="0" w:line="240" w:lineRule="auto"/>
        <w:ind w:left="360"/>
        <w:jc w:val="both"/>
        <w:rPr>
          <w:rFonts w:ascii="Arial" w:hAnsi="Arial" w:cs="Arial"/>
          <w:sz w:val="24"/>
          <w:szCs w:val="24"/>
        </w:rPr>
      </w:pPr>
      <w:r w:rsidRPr="00FC5944">
        <w:rPr>
          <w:rFonts w:ascii="Arial" w:hAnsi="Arial" w:cs="Arial"/>
          <w:sz w:val="24"/>
          <w:szCs w:val="24"/>
        </w:rPr>
        <w:t>To attend, report and make presentations to any necessary meetings of the Council or its Committees, Sub-committees and Working Parties</w:t>
      </w:r>
      <w:r w:rsidR="00240EAE" w:rsidRPr="00FC5944">
        <w:rPr>
          <w:rFonts w:ascii="Arial" w:hAnsi="Arial" w:cs="Arial"/>
          <w:sz w:val="24"/>
          <w:szCs w:val="24"/>
        </w:rPr>
        <w:t xml:space="preserve"> when required</w:t>
      </w:r>
      <w:r w:rsidRPr="00FC5944">
        <w:rPr>
          <w:rFonts w:ascii="Arial" w:hAnsi="Arial" w:cs="Arial"/>
          <w:sz w:val="24"/>
          <w:szCs w:val="24"/>
        </w:rPr>
        <w:t>.</w:t>
      </w:r>
    </w:p>
    <w:p w14:paraId="4753C1F9" w14:textId="77777777" w:rsidR="00F174E4" w:rsidRPr="00FC5944" w:rsidRDefault="00F174E4" w:rsidP="00F174E4">
      <w:pPr>
        <w:jc w:val="both"/>
        <w:rPr>
          <w:rFonts w:ascii="Arial" w:hAnsi="Arial" w:cs="Arial"/>
          <w:sz w:val="24"/>
          <w:szCs w:val="24"/>
        </w:rPr>
      </w:pPr>
    </w:p>
    <w:p w14:paraId="73455A2D" w14:textId="77777777" w:rsidR="00F174E4" w:rsidRPr="00FC5944" w:rsidRDefault="00F174E4" w:rsidP="00F174E4">
      <w:pPr>
        <w:numPr>
          <w:ilvl w:val="3"/>
          <w:numId w:val="5"/>
        </w:numPr>
        <w:tabs>
          <w:tab w:val="num" w:pos="360"/>
        </w:tabs>
        <w:spacing w:after="0" w:line="240" w:lineRule="auto"/>
        <w:ind w:left="360"/>
        <w:jc w:val="both"/>
        <w:rPr>
          <w:rFonts w:ascii="Arial" w:hAnsi="Arial" w:cs="Arial"/>
          <w:sz w:val="24"/>
          <w:szCs w:val="24"/>
        </w:rPr>
      </w:pPr>
      <w:r w:rsidRPr="00FC5944">
        <w:rPr>
          <w:rFonts w:ascii="Arial" w:hAnsi="Arial" w:cs="Arial"/>
          <w:sz w:val="24"/>
          <w:szCs w:val="24"/>
        </w:rPr>
        <w:t>To undertake all relevant correspondence in connection with the responsibilities of the post.</w:t>
      </w:r>
    </w:p>
    <w:p w14:paraId="46A15FB1" w14:textId="77777777" w:rsidR="00F174E4" w:rsidRPr="00FC5944" w:rsidRDefault="00F174E4" w:rsidP="00F174E4">
      <w:pPr>
        <w:jc w:val="both"/>
        <w:rPr>
          <w:rFonts w:ascii="Arial" w:hAnsi="Arial" w:cs="Arial"/>
          <w:sz w:val="24"/>
          <w:szCs w:val="24"/>
        </w:rPr>
      </w:pPr>
    </w:p>
    <w:p w14:paraId="37E0E025" w14:textId="77777777" w:rsidR="00F174E4" w:rsidRPr="00FC5944" w:rsidRDefault="00F174E4" w:rsidP="00F174E4">
      <w:pPr>
        <w:numPr>
          <w:ilvl w:val="3"/>
          <w:numId w:val="5"/>
        </w:numPr>
        <w:tabs>
          <w:tab w:val="num" w:pos="360"/>
        </w:tabs>
        <w:spacing w:after="0" w:line="240" w:lineRule="auto"/>
        <w:ind w:left="360"/>
        <w:jc w:val="both"/>
        <w:rPr>
          <w:rFonts w:ascii="Arial" w:hAnsi="Arial" w:cs="Arial"/>
          <w:sz w:val="24"/>
          <w:szCs w:val="24"/>
        </w:rPr>
      </w:pPr>
      <w:r w:rsidRPr="00FC5944">
        <w:rPr>
          <w:rFonts w:ascii="Arial" w:hAnsi="Arial" w:cs="Arial"/>
          <w:sz w:val="24"/>
          <w:szCs w:val="24"/>
        </w:rPr>
        <w:t>To attend conferences, seminars and training courses associated with the work and role of Responsible Financial Officer as required and authorised by the Council.</w:t>
      </w:r>
    </w:p>
    <w:p w14:paraId="4903B2EC" w14:textId="77777777" w:rsidR="00F174E4" w:rsidRPr="00FC5944" w:rsidRDefault="00F174E4" w:rsidP="00F174E4">
      <w:pPr>
        <w:jc w:val="both"/>
        <w:rPr>
          <w:rFonts w:ascii="Arial" w:hAnsi="Arial" w:cs="Arial"/>
          <w:sz w:val="24"/>
          <w:szCs w:val="24"/>
        </w:rPr>
      </w:pPr>
    </w:p>
    <w:p w14:paraId="2DF3EC84" w14:textId="77777777" w:rsidR="00F174E4" w:rsidRPr="00FC5944" w:rsidRDefault="00F174E4" w:rsidP="00F174E4">
      <w:pPr>
        <w:numPr>
          <w:ilvl w:val="3"/>
          <w:numId w:val="5"/>
        </w:numPr>
        <w:tabs>
          <w:tab w:val="num" w:pos="360"/>
        </w:tabs>
        <w:spacing w:after="0" w:line="240" w:lineRule="auto"/>
        <w:ind w:left="360"/>
        <w:jc w:val="both"/>
        <w:rPr>
          <w:rFonts w:ascii="Arial" w:hAnsi="Arial" w:cs="Arial"/>
          <w:sz w:val="24"/>
          <w:szCs w:val="24"/>
        </w:rPr>
      </w:pPr>
      <w:r w:rsidRPr="00FC5944">
        <w:rPr>
          <w:rFonts w:ascii="Arial" w:hAnsi="Arial" w:cs="Arial"/>
          <w:sz w:val="24"/>
          <w:szCs w:val="24"/>
        </w:rPr>
        <w:t>To undertake such other duties commensurate with the level of the post and job purpose as required by the Clerk to the Council</w:t>
      </w:r>
      <w:r w:rsidRPr="00FC5944">
        <w:rPr>
          <w:rFonts w:ascii="Arial" w:hAnsi="Arial" w:cs="Arial"/>
          <w:color w:val="000000"/>
          <w:sz w:val="24"/>
          <w:szCs w:val="24"/>
        </w:rPr>
        <w:t xml:space="preserve"> </w:t>
      </w:r>
      <w:r w:rsidRPr="00FC5944">
        <w:rPr>
          <w:rFonts w:ascii="Arial" w:hAnsi="Arial" w:cs="Arial"/>
          <w:sz w:val="24"/>
          <w:szCs w:val="24"/>
        </w:rPr>
        <w:t>from time to time.</w:t>
      </w:r>
    </w:p>
    <w:p w14:paraId="01C54332" w14:textId="77777777" w:rsidR="00F174E4" w:rsidRDefault="00F174E4" w:rsidP="00F174E4">
      <w:pPr>
        <w:jc w:val="both"/>
      </w:pPr>
      <w:r w:rsidRPr="000543D9">
        <w:t xml:space="preserve"> </w:t>
      </w:r>
    </w:p>
    <w:p w14:paraId="07AF9455" w14:textId="77777777" w:rsidR="00F174E4" w:rsidRDefault="00F174E4" w:rsidP="00F174E4">
      <w:pPr>
        <w:jc w:val="both"/>
      </w:pPr>
    </w:p>
    <w:p w14:paraId="75DA3913" w14:textId="77777777" w:rsidR="00F174E4" w:rsidRDefault="00F174E4" w:rsidP="00F174E4">
      <w:pPr>
        <w:rPr>
          <w:rFonts w:ascii="Arial" w:hAnsi="Arial" w:cs="Arial"/>
          <w:b/>
          <w:bCs/>
        </w:rPr>
      </w:pPr>
    </w:p>
    <w:p w14:paraId="4FCC8793" w14:textId="77777777" w:rsidR="00F174E4" w:rsidRDefault="00F174E4" w:rsidP="00F174E4">
      <w:pPr>
        <w:rPr>
          <w:rFonts w:ascii="Arial" w:hAnsi="Arial" w:cs="Arial"/>
          <w:b/>
          <w:bCs/>
        </w:rPr>
      </w:pPr>
    </w:p>
    <w:p w14:paraId="747A02DE" w14:textId="77777777" w:rsidR="00F174E4" w:rsidRPr="00BF13C9" w:rsidRDefault="00F174E4" w:rsidP="00F174E4"/>
    <w:p w14:paraId="4512224B" w14:textId="2F6A35A8" w:rsidR="00F174E4" w:rsidRPr="00463641" w:rsidRDefault="00F174E4" w:rsidP="00F174E4">
      <w:pPr>
        <w:spacing w:before="278" w:line="360" w:lineRule="auto"/>
        <w:rPr>
          <w:rFonts w:ascii="Calibri" w:hAnsi="Calibri" w:cs="Arial"/>
          <w:sz w:val="24"/>
          <w:szCs w:val="24"/>
        </w:rPr>
      </w:pPr>
      <w:r w:rsidRPr="00463641">
        <w:rPr>
          <w:rFonts w:ascii="Calibri" w:hAnsi="Calibri" w:cs="Arial"/>
          <w:sz w:val="24"/>
          <w:szCs w:val="24"/>
        </w:rPr>
        <w:t xml:space="preserve">. </w:t>
      </w:r>
    </w:p>
    <w:p w14:paraId="37E91784" w14:textId="47CF3111" w:rsidR="00F174E4" w:rsidRPr="00463641" w:rsidRDefault="00F174E4" w:rsidP="00F174E4">
      <w:pPr>
        <w:spacing w:before="307" w:line="360" w:lineRule="auto"/>
        <w:rPr>
          <w:rFonts w:ascii="Calibri" w:hAnsi="Calibri"/>
          <w:sz w:val="24"/>
        </w:rPr>
      </w:pPr>
      <w:r>
        <w:rPr>
          <w:rFonts w:ascii="Calibri" w:hAnsi="Calibri"/>
          <w:sz w:val="24"/>
        </w:rPr>
        <w:t xml:space="preserve"> </w:t>
      </w:r>
    </w:p>
    <w:sectPr w:rsidR="00F174E4" w:rsidRPr="00463641" w:rsidSect="00A76F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2AA"/>
    <w:multiLevelType w:val="hybridMultilevel"/>
    <w:tmpl w:val="710A2ABE"/>
    <w:lvl w:ilvl="0" w:tplc="FBD4B3EA">
      <w:start w:val="1"/>
      <w:numFmt w:val="decimal"/>
      <w:lvlText w:val="%1."/>
      <w:lvlJc w:val="left"/>
      <w:pPr>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05A0CD8"/>
    <w:multiLevelType w:val="hybridMultilevel"/>
    <w:tmpl w:val="433CBF4A"/>
    <w:lvl w:ilvl="0" w:tplc="FBD4B3EA">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14C74B2A"/>
    <w:multiLevelType w:val="hybridMultilevel"/>
    <w:tmpl w:val="3CEC7CCA"/>
    <w:lvl w:ilvl="0" w:tplc="0809000F">
      <w:start w:val="1"/>
      <w:numFmt w:val="decimal"/>
      <w:lvlText w:val="%1."/>
      <w:lvlJc w:val="left"/>
      <w:pPr>
        <w:tabs>
          <w:tab w:val="num" w:pos="720"/>
        </w:tabs>
        <w:ind w:left="720" w:hanging="360"/>
      </w:pPr>
    </w:lvl>
    <w:lvl w:ilvl="1" w:tplc="D4926674">
      <w:start w:val="1"/>
      <w:numFmt w:val="decimal"/>
      <w:lvlText w:val="%2."/>
      <w:lvlJc w:val="left"/>
      <w:pPr>
        <w:tabs>
          <w:tab w:val="num" w:pos="1080"/>
        </w:tabs>
        <w:ind w:left="1080" w:hanging="360"/>
      </w:pPr>
      <w:rPr>
        <w:rFonts w:ascii="Arial" w:hAnsi="Arial" w:cs="Arial" w:hint="default"/>
        <w:b/>
        <w:bCs/>
        <w:i w:val="0"/>
        <w:iCs w:val="0"/>
        <w:color w:val="000000"/>
        <w:sz w:val="22"/>
        <w:szCs w:val="22"/>
      </w:rPr>
    </w:lvl>
    <w:lvl w:ilvl="2" w:tplc="0809001B">
      <w:start w:val="1"/>
      <w:numFmt w:val="lowerRoman"/>
      <w:lvlText w:val="%3."/>
      <w:lvlJc w:val="right"/>
      <w:pPr>
        <w:ind w:left="1800" w:hanging="18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1DDB0305"/>
    <w:multiLevelType w:val="hybridMultilevel"/>
    <w:tmpl w:val="4D42623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4" w15:restartNumberingAfterBreak="0">
    <w:nsid w:val="79E46869"/>
    <w:multiLevelType w:val="hybridMultilevel"/>
    <w:tmpl w:val="255C8E96"/>
    <w:lvl w:ilvl="0" w:tplc="FBD4B3EA">
      <w:start w:val="1"/>
      <w:numFmt w:val="decimal"/>
      <w:lvlText w:val="%1."/>
      <w:lvlJc w:val="left"/>
      <w:pPr>
        <w:ind w:left="360" w:hanging="360"/>
      </w:pPr>
      <w:rPr>
        <w:rFonts w:hint="default"/>
      </w:rPr>
    </w:lvl>
    <w:lvl w:ilvl="1" w:tplc="04090001">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87254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885093">
    <w:abstractNumId w:val="0"/>
  </w:num>
  <w:num w:numId="3" w16cid:durableId="11679863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40496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10199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641"/>
    <w:rsid w:val="00000EDD"/>
    <w:rsid w:val="00097C75"/>
    <w:rsid w:val="000D74B1"/>
    <w:rsid w:val="00153205"/>
    <w:rsid w:val="001B2871"/>
    <w:rsid w:val="001C3C2D"/>
    <w:rsid w:val="001F4EBC"/>
    <w:rsid w:val="00240EAE"/>
    <w:rsid w:val="0035595B"/>
    <w:rsid w:val="0036394B"/>
    <w:rsid w:val="00463641"/>
    <w:rsid w:val="00476E81"/>
    <w:rsid w:val="004803F6"/>
    <w:rsid w:val="00500EF8"/>
    <w:rsid w:val="00527F6A"/>
    <w:rsid w:val="00556845"/>
    <w:rsid w:val="005C6577"/>
    <w:rsid w:val="005F7ACD"/>
    <w:rsid w:val="00644B71"/>
    <w:rsid w:val="006C31E3"/>
    <w:rsid w:val="00705B12"/>
    <w:rsid w:val="00831086"/>
    <w:rsid w:val="008C7924"/>
    <w:rsid w:val="00901F5F"/>
    <w:rsid w:val="0097676E"/>
    <w:rsid w:val="00992993"/>
    <w:rsid w:val="00A41DF4"/>
    <w:rsid w:val="00A76F6C"/>
    <w:rsid w:val="00B340FE"/>
    <w:rsid w:val="00B82DEC"/>
    <w:rsid w:val="00BE25EF"/>
    <w:rsid w:val="00BE2BCF"/>
    <w:rsid w:val="00C01B12"/>
    <w:rsid w:val="00C43A24"/>
    <w:rsid w:val="00C544F8"/>
    <w:rsid w:val="00D84CE6"/>
    <w:rsid w:val="00DE1635"/>
    <w:rsid w:val="00E24A1C"/>
    <w:rsid w:val="00F174E4"/>
    <w:rsid w:val="00F30F91"/>
    <w:rsid w:val="00FC5944"/>
    <w:rsid w:val="00FE0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D66CB"/>
  <w15:docId w15:val="{80758D25-6B1D-4DB4-B670-637B38CC6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41"/>
  </w:style>
  <w:style w:type="paragraph" w:styleId="Heading1">
    <w:name w:val="heading 1"/>
    <w:basedOn w:val="Normal"/>
    <w:next w:val="Normal"/>
    <w:link w:val="Heading1Char"/>
    <w:qFormat/>
    <w:rsid w:val="00463641"/>
    <w:pPr>
      <w:keepNext/>
      <w:autoSpaceDE w:val="0"/>
      <w:autoSpaceDN w:val="0"/>
      <w:adjustRightInd w:val="0"/>
      <w:spacing w:before="268" w:after="0" w:line="312" w:lineRule="exact"/>
      <w:outlineLvl w:val="0"/>
    </w:pPr>
    <w:rPr>
      <w:rFonts w:ascii="Arial" w:eastAsia="Times New Roman"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3641"/>
    <w:rPr>
      <w:rFonts w:ascii="Arial" w:eastAsia="Times New Roman" w:hAnsi="Arial" w:cs="Arial"/>
      <w:b/>
      <w:bCs/>
      <w:sz w:val="20"/>
    </w:rPr>
  </w:style>
  <w:style w:type="paragraph" w:styleId="BodyText">
    <w:name w:val="Body Text"/>
    <w:basedOn w:val="Normal"/>
    <w:link w:val="BodyTextChar"/>
    <w:semiHidden/>
    <w:rsid w:val="00463641"/>
    <w:pPr>
      <w:spacing w:before="302" w:after="0" w:line="273" w:lineRule="exact"/>
    </w:pPr>
    <w:rPr>
      <w:rFonts w:ascii="Arial" w:eastAsia="Times New Roman" w:hAnsi="Arial" w:cs="Arial"/>
      <w:sz w:val="20"/>
      <w:szCs w:val="24"/>
    </w:rPr>
  </w:style>
  <w:style w:type="character" w:customStyle="1" w:styleId="BodyTextChar">
    <w:name w:val="Body Text Char"/>
    <w:basedOn w:val="DefaultParagraphFont"/>
    <w:link w:val="BodyText"/>
    <w:semiHidden/>
    <w:rsid w:val="00463641"/>
    <w:rPr>
      <w:rFonts w:ascii="Arial" w:eastAsia="Times New Roman" w:hAnsi="Arial" w:cs="Arial"/>
      <w:sz w:val="20"/>
      <w:szCs w:val="24"/>
    </w:rPr>
  </w:style>
  <w:style w:type="paragraph" w:styleId="ListParagraph">
    <w:name w:val="List Paragraph"/>
    <w:basedOn w:val="Normal"/>
    <w:uiPriority w:val="1"/>
    <w:qFormat/>
    <w:rsid w:val="00F174E4"/>
    <w:pPr>
      <w:spacing w:after="0" w:line="240" w:lineRule="auto"/>
      <w:ind w:left="720"/>
      <w:contextualSpacing/>
    </w:pPr>
    <w:rPr>
      <w:rFonts w:ascii="Times New Roman" w:eastAsia="Times New Roman" w:hAnsi="Times New Roman" w:cs="Times New Roman"/>
      <w:sz w:val="24"/>
      <w:szCs w:val="20"/>
    </w:rPr>
  </w:style>
  <w:style w:type="paragraph" w:customStyle="1" w:styleId="CM6">
    <w:name w:val="CM6"/>
    <w:basedOn w:val="Normal"/>
    <w:next w:val="Normal"/>
    <w:rsid w:val="00F174E4"/>
    <w:pPr>
      <w:widowControl w:val="0"/>
      <w:autoSpaceDE w:val="0"/>
      <w:autoSpaceDN w:val="0"/>
      <w:adjustRightInd w:val="0"/>
      <w:spacing w:after="275" w:line="240" w:lineRule="auto"/>
    </w:pPr>
    <w:rPr>
      <w:rFonts w:ascii="Helvetica" w:eastAsia="Times New Roman" w:hAnsi="Helvetica" w:cs="Helvetic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1A407FEEA774DBB7A60D5C108C7F1" ma:contentTypeVersion="18" ma:contentTypeDescription="Create a new document." ma:contentTypeScope="" ma:versionID="76402f5f5cad3629da9943ec469d20dd">
  <xsd:schema xmlns:xsd="http://www.w3.org/2001/XMLSchema" xmlns:xs="http://www.w3.org/2001/XMLSchema" xmlns:p="http://schemas.microsoft.com/office/2006/metadata/properties" xmlns:ns2="6128f05d-c126-408b-8376-e7811e62e19b" xmlns:ns3="846f016e-de98-4f50-b952-b4cd9545d425" targetNamespace="http://schemas.microsoft.com/office/2006/metadata/properties" ma:root="true" ma:fieldsID="1bd2ba3621db4f5b856feeaf3f01fd71" ns2:_="" ns3:_="">
    <xsd:import namespace="6128f05d-c126-408b-8376-e7811e62e19b"/>
    <xsd:import namespace="846f016e-de98-4f50-b952-b4cd9545d4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8f05d-c126-408b-8376-e7811e62e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6f557d9-718c-4b8e-9a54-88dbcae9dc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6f016e-de98-4f50-b952-b4cd9545d42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4e87573-712e-411e-8781-aac4038907c5}" ma:internalName="TaxCatchAll" ma:showField="CatchAllData" ma:web="846f016e-de98-4f50-b952-b4cd9545d42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28f05d-c126-408b-8376-e7811e62e19b">
      <Terms xmlns="http://schemas.microsoft.com/office/infopath/2007/PartnerControls"/>
    </lcf76f155ced4ddcb4097134ff3c332f>
    <TaxCatchAll xmlns="846f016e-de98-4f50-b952-b4cd9545d425" xsi:nil="true"/>
  </documentManagement>
</p:properties>
</file>

<file path=customXml/itemProps1.xml><?xml version="1.0" encoding="utf-8"?>
<ds:datastoreItem xmlns:ds="http://schemas.openxmlformats.org/officeDocument/2006/customXml" ds:itemID="{F2D04DB5-5845-44E2-8F96-71B36D672478}"/>
</file>

<file path=customXml/itemProps2.xml><?xml version="1.0" encoding="utf-8"?>
<ds:datastoreItem xmlns:ds="http://schemas.openxmlformats.org/officeDocument/2006/customXml" ds:itemID="{7A8DCA1A-60A4-46D3-BE71-893A7F439096}">
  <ds:schemaRefs>
    <ds:schemaRef ds:uri="http://schemas.microsoft.com/sharepoint/v3/contenttype/forms"/>
  </ds:schemaRefs>
</ds:datastoreItem>
</file>

<file path=customXml/itemProps3.xml><?xml version="1.0" encoding="utf-8"?>
<ds:datastoreItem xmlns:ds="http://schemas.openxmlformats.org/officeDocument/2006/customXml" ds:itemID="{B9233EC4-642D-4AC1-B99D-0409E35DC664}">
  <ds:schemaRefs>
    <ds:schemaRef ds:uri="http://schemas.microsoft.com/office/2006/metadata/properties"/>
    <ds:schemaRef ds:uri="http://schemas.microsoft.com/office/infopath/2007/PartnerControls"/>
    <ds:schemaRef ds:uri="49deb616-9585-4b8c-b123-450c2d524209"/>
    <ds:schemaRef ds:uri="83c2a2be-1d76-40a1-a0ed-1b3a13748281"/>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Catherine Hedley</cp:lastModifiedBy>
  <cp:revision>4</cp:revision>
  <cp:lastPrinted>2025-12-04T12:44:00Z</cp:lastPrinted>
  <dcterms:created xsi:type="dcterms:W3CDTF">2025-11-27T18:52:00Z</dcterms:created>
  <dcterms:modified xsi:type="dcterms:W3CDTF">2025-12-04T16:27:00Z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0x0101000451A407FEEA774DBB7A60D5C108C7F1</vt:lpwstr>
  </property>
</Properties>
</file>