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D41E" w14:textId="52436257" w:rsidR="00231628" w:rsidRDefault="00231628" w:rsidP="00231628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t xml:space="preserve">                                               SOMERCOTES PARISH COUNCIL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C8A5946" w14:textId="77777777" w:rsidR="00231628" w:rsidRDefault="00231628" w:rsidP="00231628">
      <w:pPr>
        <w:ind w:left="52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4E5C164" w14:textId="48D1327A" w:rsidR="00231628" w:rsidRPr="00E17196" w:rsidRDefault="00231628" w:rsidP="00231628">
      <w:pPr>
        <w:rPr>
          <w:rFonts w:ascii="Arial" w:eastAsia="Arial" w:hAnsi="Arial" w:cs="Arial"/>
          <w:b/>
          <w:color w:val="000000"/>
        </w:rPr>
      </w:pPr>
      <w:r w:rsidRPr="00E17196">
        <w:rPr>
          <w:rFonts w:ascii="Arial" w:eastAsia="Arial" w:hAnsi="Arial" w:cs="Arial"/>
          <w:b/>
          <w:color w:val="000000"/>
        </w:rPr>
        <w:t xml:space="preserve">Job Title:   </w:t>
      </w:r>
      <w:r w:rsidRPr="00E17196">
        <w:rPr>
          <w:rFonts w:ascii="Arial" w:eastAsia="Arial" w:hAnsi="Arial" w:cs="Arial"/>
          <w:b/>
          <w:color w:val="000000"/>
        </w:rPr>
        <w:tab/>
      </w:r>
      <w:r w:rsidRPr="00E17196">
        <w:rPr>
          <w:rFonts w:ascii="Arial" w:eastAsia="Arial" w:hAnsi="Arial" w:cs="Arial"/>
          <w:b/>
          <w:color w:val="000000"/>
        </w:rPr>
        <w:tab/>
        <w:t xml:space="preserve">Administrative Assistant and Booking Administrator </w:t>
      </w:r>
    </w:p>
    <w:p w14:paraId="0D38F8CA" w14:textId="444AAE3C" w:rsidR="00231628" w:rsidRPr="00E17196" w:rsidRDefault="00231628" w:rsidP="00231628">
      <w:pPr>
        <w:spacing w:after="0" w:line="240" w:lineRule="auto"/>
        <w:ind w:hanging="10"/>
        <w:rPr>
          <w:rFonts w:ascii="Arial" w:eastAsia="Arial" w:hAnsi="Arial" w:cs="Arial"/>
          <w:b/>
          <w:color w:val="000000"/>
        </w:rPr>
      </w:pPr>
      <w:r w:rsidRPr="00E17196">
        <w:rPr>
          <w:rFonts w:ascii="Arial" w:eastAsia="Arial" w:hAnsi="Arial" w:cs="Arial"/>
          <w:b/>
          <w:color w:val="000000"/>
        </w:rPr>
        <w:t xml:space="preserve">Responsible To: </w:t>
      </w:r>
      <w:r w:rsidRPr="00E17196">
        <w:rPr>
          <w:rFonts w:ascii="Arial" w:eastAsia="Arial" w:hAnsi="Arial" w:cs="Arial"/>
          <w:b/>
          <w:color w:val="000000"/>
        </w:rPr>
        <w:tab/>
        <w:t>Clerk to the Council</w:t>
      </w:r>
    </w:p>
    <w:p w14:paraId="55C83E6F" w14:textId="299F9854" w:rsidR="00231628" w:rsidRPr="00E17196" w:rsidRDefault="00231628" w:rsidP="00231628">
      <w:pPr>
        <w:spacing w:after="0" w:line="240" w:lineRule="auto"/>
        <w:ind w:hanging="10"/>
        <w:rPr>
          <w:rFonts w:ascii="Arial" w:eastAsia="Arial" w:hAnsi="Arial" w:cs="Arial"/>
          <w:b/>
          <w:color w:val="000000"/>
        </w:rPr>
      </w:pPr>
      <w:r w:rsidRPr="00E17196">
        <w:rPr>
          <w:rFonts w:ascii="Arial" w:eastAsia="Arial" w:hAnsi="Arial" w:cs="Arial"/>
          <w:b/>
          <w:color w:val="000000"/>
        </w:rPr>
        <w:t>Employment Status: Part time (20 per week) including occasional evening work</w:t>
      </w:r>
    </w:p>
    <w:p w14:paraId="7E1012A5" w14:textId="0809C283" w:rsidR="00231628" w:rsidRPr="00E17196" w:rsidRDefault="00231628" w:rsidP="00231628">
      <w:pPr>
        <w:spacing w:after="0" w:line="240" w:lineRule="auto"/>
        <w:ind w:hanging="10"/>
        <w:rPr>
          <w:rFonts w:ascii="Arial" w:eastAsia="Arial" w:hAnsi="Arial" w:cs="Arial"/>
          <w:b/>
          <w:color w:val="0D0D0D" w:themeColor="text1" w:themeTint="F2"/>
        </w:rPr>
      </w:pPr>
      <w:r w:rsidRPr="00E17196">
        <w:rPr>
          <w:rFonts w:ascii="Arial" w:eastAsia="Arial" w:hAnsi="Arial" w:cs="Arial"/>
          <w:b/>
          <w:color w:val="000000"/>
        </w:rPr>
        <w:t>Salary Scale</w:t>
      </w:r>
      <w:bookmarkStart w:id="0" w:name="_Hlk215663692"/>
      <w:r w:rsidRPr="00E17196">
        <w:rPr>
          <w:rFonts w:ascii="Arial" w:eastAsia="Arial" w:hAnsi="Arial" w:cs="Arial"/>
          <w:bCs/>
          <w:color w:val="EE0000"/>
        </w:rPr>
        <w:t xml:space="preserve">:              </w:t>
      </w:r>
      <w:r w:rsidRPr="00E17196">
        <w:rPr>
          <w:rFonts w:ascii="Arial" w:eastAsia="Arial" w:hAnsi="Arial" w:cs="Arial"/>
          <w:b/>
          <w:color w:val="404040" w:themeColor="text1" w:themeTint="BF"/>
        </w:rPr>
        <w:t>SCP</w:t>
      </w:r>
      <w:r w:rsidRPr="00E17196">
        <w:rPr>
          <w:rFonts w:ascii="Arial" w:eastAsia="Arial" w:hAnsi="Arial" w:cs="Arial"/>
          <w:b/>
          <w:color w:val="EE0000"/>
        </w:rPr>
        <w:t xml:space="preserve">:  </w:t>
      </w:r>
      <w:r w:rsidRPr="00E17196">
        <w:rPr>
          <w:rFonts w:ascii="Arial" w:eastAsia="Arial" w:hAnsi="Arial" w:cs="Arial"/>
          <w:b/>
          <w:color w:val="0D0D0D" w:themeColor="text1" w:themeTint="F2"/>
        </w:rPr>
        <w:t>14-17-(£15.31-£16.08) per hour</w:t>
      </w:r>
    </w:p>
    <w:bookmarkEnd w:id="0"/>
    <w:p w14:paraId="49A83A7A" w14:textId="77777777" w:rsidR="00231628" w:rsidRPr="00E17196" w:rsidRDefault="00231628" w:rsidP="00231628">
      <w:pPr>
        <w:spacing w:after="0" w:line="240" w:lineRule="auto"/>
        <w:ind w:left="237" w:hanging="10"/>
        <w:rPr>
          <w:rFonts w:ascii="Arial" w:eastAsia="Arial" w:hAnsi="Arial" w:cs="Arial"/>
          <w:b/>
          <w:color w:val="0D0D0D" w:themeColor="text1" w:themeTint="F2"/>
        </w:rPr>
      </w:pPr>
    </w:p>
    <w:p w14:paraId="2924D0EB" w14:textId="77777777" w:rsidR="006551E8" w:rsidRPr="00E17196" w:rsidRDefault="006551E8">
      <w:pPr>
        <w:rPr>
          <w:rFonts w:ascii="Arial" w:hAnsi="Arial" w:cs="Arial"/>
          <w:b/>
          <w:bCs/>
        </w:rPr>
      </w:pPr>
      <w:r w:rsidRPr="00E17196">
        <w:rPr>
          <w:rFonts w:ascii="Arial" w:hAnsi="Arial" w:cs="Arial"/>
          <w:b/>
          <w:bCs/>
        </w:rPr>
        <w:t xml:space="preserve">Key Responsibilities:  </w:t>
      </w:r>
    </w:p>
    <w:p w14:paraId="6D0DDE22" w14:textId="77777777" w:rsidR="00231628" w:rsidRPr="00E17196" w:rsidRDefault="00231628">
      <w:pPr>
        <w:rPr>
          <w:rFonts w:ascii="Arial" w:hAnsi="Arial" w:cs="Arial"/>
        </w:rPr>
      </w:pPr>
      <w:r w:rsidRPr="00E17196">
        <w:rPr>
          <w:rFonts w:ascii="Arial" w:hAnsi="Arial" w:cs="Arial"/>
        </w:rPr>
        <w:t>Administrator for the Parish Rooms, including receiving and administering bookings from external agencies and groups.</w:t>
      </w:r>
    </w:p>
    <w:p w14:paraId="693FC983" w14:textId="0CEC4598" w:rsidR="00231628" w:rsidRPr="00E17196" w:rsidRDefault="00231628">
      <w:pPr>
        <w:rPr>
          <w:rFonts w:ascii="Arial" w:hAnsi="Arial" w:cs="Arial"/>
        </w:rPr>
      </w:pPr>
      <w:r w:rsidRPr="00E17196">
        <w:rPr>
          <w:rFonts w:ascii="Arial" w:hAnsi="Arial" w:cs="Arial"/>
        </w:rPr>
        <w:t xml:space="preserve">Invoicing and issuing receipts for bookings.  </w:t>
      </w:r>
    </w:p>
    <w:p w14:paraId="194CD72D" w14:textId="2DBF096B" w:rsidR="00231628" w:rsidRPr="00E17196" w:rsidRDefault="00231628">
      <w:pPr>
        <w:rPr>
          <w:rFonts w:ascii="Arial" w:hAnsi="Arial" w:cs="Arial"/>
        </w:rPr>
      </w:pPr>
      <w:r w:rsidRPr="00E17196">
        <w:rPr>
          <w:rFonts w:ascii="Arial" w:hAnsi="Arial" w:cs="Arial"/>
        </w:rPr>
        <w:t xml:space="preserve">Carrying out statutory premises checks, arranging and ensuring routine maintenance and servicing.   Maintaining appropriate records. </w:t>
      </w:r>
    </w:p>
    <w:p w14:paraId="6E68AE79" w14:textId="3A39D54A" w:rsidR="00231628" w:rsidRPr="00E17196" w:rsidRDefault="00231628" w:rsidP="00231628">
      <w:pPr>
        <w:rPr>
          <w:rFonts w:ascii="Arial" w:hAnsi="Arial" w:cs="Arial"/>
        </w:rPr>
      </w:pPr>
      <w:r w:rsidRPr="00E17196">
        <w:rPr>
          <w:rFonts w:ascii="Arial" w:hAnsi="Arial" w:cs="Arial"/>
        </w:rPr>
        <w:t>General administrative and financial support including document management, record keeping, filing, printing and ordering.</w:t>
      </w:r>
    </w:p>
    <w:p w14:paraId="5C578E32" w14:textId="7750D7A8" w:rsidR="00231628" w:rsidRPr="00E17196" w:rsidRDefault="00231628" w:rsidP="00231628">
      <w:pPr>
        <w:rPr>
          <w:rFonts w:ascii="Arial" w:hAnsi="Arial" w:cs="Arial"/>
        </w:rPr>
      </w:pPr>
      <w:r w:rsidRPr="00E17196">
        <w:rPr>
          <w:rFonts w:ascii="Arial" w:hAnsi="Arial" w:cs="Arial"/>
        </w:rPr>
        <w:t>Assisting the Clerk and RFO with statutory obligations, such as meetings, financial reporting, council events, internal controls and risk managements.</w:t>
      </w:r>
    </w:p>
    <w:p w14:paraId="25F6FC9E" w14:textId="77777777" w:rsidR="00231628" w:rsidRPr="00E17196" w:rsidRDefault="00231628" w:rsidP="00231628">
      <w:pPr>
        <w:rPr>
          <w:rFonts w:ascii="Arial" w:hAnsi="Arial" w:cs="Arial"/>
        </w:rPr>
      </w:pPr>
      <w:r w:rsidRPr="00E17196">
        <w:rPr>
          <w:rFonts w:ascii="Arial" w:hAnsi="Arial" w:cs="Arial"/>
        </w:rPr>
        <w:t>Liaise with groups and members of the public through phone calls, emails and in person</w:t>
      </w:r>
    </w:p>
    <w:p w14:paraId="0F45F4D2" w14:textId="77777777" w:rsidR="00231628" w:rsidRPr="00E17196" w:rsidRDefault="00231628" w:rsidP="00231628">
      <w:pPr>
        <w:rPr>
          <w:rFonts w:ascii="Arial" w:hAnsi="Arial" w:cs="Arial"/>
        </w:rPr>
      </w:pPr>
      <w:r w:rsidRPr="00E17196">
        <w:rPr>
          <w:rFonts w:ascii="Arial" w:hAnsi="Arial" w:cs="Arial"/>
        </w:rPr>
        <w:t>Providing the parish wardens with admin support around inspections, checks and parish hall maintenance.</w:t>
      </w:r>
    </w:p>
    <w:p w14:paraId="1ED8B1BD" w14:textId="3A2BE634" w:rsidR="00231628" w:rsidRPr="00E17196" w:rsidRDefault="00231628">
      <w:pPr>
        <w:rPr>
          <w:rFonts w:ascii="Arial" w:hAnsi="Arial" w:cs="Arial"/>
        </w:rPr>
      </w:pPr>
      <w:r w:rsidRPr="00E17196">
        <w:rPr>
          <w:rFonts w:ascii="Arial" w:hAnsi="Arial" w:cs="Arial"/>
        </w:rPr>
        <w:t xml:space="preserve">Emergency contact and keyholder. </w:t>
      </w:r>
    </w:p>
    <w:p w14:paraId="2C0CFA5F" w14:textId="77777777" w:rsidR="00231628" w:rsidRPr="00E17196" w:rsidRDefault="00231628">
      <w:pPr>
        <w:rPr>
          <w:rFonts w:ascii="Arial" w:hAnsi="Arial" w:cs="Arial"/>
        </w:rPr>
      </w:pPr>
      <w:r w:rsidRPr="00E17196">
        <w:rPr>
          <w:rFonts w:ascii="Arial" w:hAnsi="Arial" w:cs="Arial"/>
        </w:rPr>
        <w:t>Nominated fire warden and first aid contact.</w:t>
      </w:r>
    </w:p>
    <w:p w14:paraId="1D44A6D0" w14:textId="434695DD" w:rsidR="00980A29" w:rsidRDefault="00980A29">
      <w:pPr>
        <w:rPr>
          <w:rFonts w:ascii="Arial" w:hAnsi="Arial" w:cs="Arial"/>
        </w:rPr>
      </w:pPr>
      <w:r w:rsidRPr="00E17196">
        <w:rPr>
          <w:rFonts w:ascii="Arial" w:hAnsi="Arial" w:cs="Arial"/>
        </w:rPr>
        <w:t>Additional duties as required.</w:t>
      </w:r>
    </w:p>
    <w:p w14:paraId="16E4A5F9" w14:textId="6625D38D" w:rsidR="00196918" w:rsidRDefault="00196918">
      <w:pPr>
        <w:rPr>
          <w:rFonts w:ascii="Arial" w:hAnsi="Arial" w:cs="Arial"/>
        </w:rPr>
      </w:pPr>
      <w:r>
        <w:rPr>
          <w:color w:val="000000"/>
          <w:sz w:val="27"/>
          <w:szCs w:val="27"/>
        </w:rPr>
        <w:t xml:space="preserve">Please call 01773 603810 or email </w:t>
      </w:r>
      <w:hyperlink r:id="rId4" w:history="1">
        <w:r w:rsidRPr="00580B8C">
          <w:rPr>
            <w:rStyle w:val="Hyperlink"/>
            <w:sz w:val="27"/>
            <w:szCs w:val="27"/>
          </w:rPr>
          <w:t>clerk@somercotesparishcouncil.gov.uk</w:t>
        </w:r>
      </w:hyperlink>
      <w:r>
        <w:rPr>
          <w:color w:val="000000"/>
          <w:sz w:val="27"/>
          <w:szCs w:val="27"/>
        </w:rPr>
        <w:t xml:space="preserve">  for a recruitment pack and application form</w:t>
      </w:r>
    </w:p>
    <w:p w14:paraId="59F54008" w14:textId="1039C2B7" w:rsidR="00196918" w:rsidRDefault="001969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Closing date for applications:  </w:t>
      </w:r>
      <w:r w:rsidR="006616FC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January 2026</w:t>
      </w:r>
    </w:p>
    <w:p w14:paraId="575D1D47" w14:textId="70726F29" w:rsidR="00196918" w:rsidRDefault="00196918">
      <w:pPr>
        <w:rPr>
          <w:rFonts w:ascii="Arial" w:hAnsi="Arial" w:cs="Arial"/>
        </w:rPr>
      </w:pPr>
    </w:p>
    <w:p w14:paraId="7936B1E6" w14:textId="4E6561D1" w:rsidR="00196918" w:rsidRPr="00E17196" w:rsidRDefault="001969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196918" w:rsidRPr="00E17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E8"/>
    <w:rsid w:val="00196918"/>
    <w:rsid w:val="00231628"/>
    <w:rsid w:val="00372883"/>
    <w:rsid w:val="005C7548"/>
    <w:rsid w:val="005F280D"/>
    <w:rsid w:val="006551E8"/>
    <w:rsid w:val="006616FC"/>
    <w:rsid w:val="006C31E3"/>
    <w:rsid w:val="007203C7"/>
    <w:rsid w:val="007E7567"/>
    <w:rsid w:val="0088135A"/>
    <w:rsid w:val="00895733"/>
    <w:rsid w:val="008C1DB6"/>
    <w:rsid w:val="00980A29"/>
    <w:rsid w:val="00C065E4"/>
    <w:rsid w:val="00C74E01"/>
    <w:rsid w:val="00D03706"/>
    <w:rsid w:val="00D84CE6"/>
    <w:rsid w:val="00E17196"/>
    <w:rsid w:val="00EA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9983"/>
  <w15:chartTrackingRefBased/>
  <w15:docId w15:val="{568969FD-4F74-4BD4-848E-D9DB72FD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1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1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1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1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1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1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1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1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1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1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1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1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1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0A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somercotesparishcouncil.gov.u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1A407FEEA774DBB7A60D5C108C7F1" ma:contentTypeVersion="18" ma:contentTypeDescription="Create a new document." ma:contentTypeScope="" ma:versionID="76402f5f5cad3629da9943ec469d20dd">
  <xsd:schema xmlns:xsd="http://www.w3.org/2001/XMLSchema" xmlns:xs="http://www.w3.org/2001/XMLSchema" xmlns:p="http://schemas.microsoft.com/office/2006/metadata/properties" xmlns:ns2="6128f05d-c126-408b-8376-e7811e62e19b" xmlns:ns3="846f016e-de98-4f50-b952-b4cd9545d425" targetNamespace="http://schemas.microsoft.com/office/2006/metadata/properties" ma:root="true" ma:fieldsID="1bd2ba3621db4f5b856feeaf3f01fd71" ns2:_="" ns3:_="">
    <xsd:import namespace="6128f05d-c126-408b-8376-e7811e62e19b"/>
    <xsd:import namespace="846f016e-de98-4f50-b952-b4cd9545d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8f05d-c126-408b-8376-e7811e62e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6f557d9-718c-4b8e-9a54-88dbcae9d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f016e-de98-4f50-b952-b4cd9545d4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4e87573-712e-411e-8781-aac4038907c5}" ma:internalName="TaxCatchAll" ma:showField="CatchAllData" ma:web="846f016e-de98-4f50-b952-b4cd9545d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28f05d-c126-408b-8376-e7811e62e19b">
      <Terms xmlns="http://schemas.microsoft.com/office/infopath/2007/PartnerControls"/>
    </lcf76f155ced4ddcb4097134ff3c332f>
    <TaxCatchAll xmlns="846f016e-de98-4f50-b952-b4cd9545d425" xsi:nil="true"/>
  </documentManagement>
</p:properties>
</file>

<file path=customXml/itemProps1.xml><?xml version="1.0" encoding="utf-8"?>
<ds:datastoreItem xmlns:ds="http://schemas.openxmlformats.org/officeDocument/2006/customXml" ds:itemID="{C8EAAF09-422E-4835-BD08-B751BDFB4B0B}"/>
</file>

<file path=customXml/itemProps2.xml><?xml version="1.0" encoding="utf-8"?>
<ds:datastoreItem xmlns:ds="http://schemas.openxmlformats.org/officeDocument/2006/customXml" ds:itemID="{B61ED704-11B2-47E6-85B7-365435A9FF81}"/>
</file>

<file path=customXml/itemProps3.xml><?xml version="1.0" encoding="utf-8"?>
<ds:datastoreItem xmlns:ds="http://schemas.openxmlformats.org/officeDocument/2006/customXml" ds:itemID="{24CADF89-3E76-4444-8D14-0EC17A3B4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Hedley</dc:creator>
  <cp:keywords/>
  <dc:description/>
  <cp:lastModifiedBy>Catherine Hedley</cp:lastModifiedBy>
  <cp:revision>2</cp:revision>
  <dcterms:created xsi:type="dcterms:W3CDTF">2025-12-04T16:25:00Z</dcterms:created>
  <dcterms:modified xsi:type="dcterms:W3CDTF">2025-12-04T16:25:00Z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0x0101000451A407FEEA774DBB7A60D5C108C7F1</vt:lpwstr>
  </property>
</Properties>
</file>